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BD12" w14:textId="77777777" w:rsidR="00412D9E" w:rsidRPr="000C7A32" w:rsidRDefault="003C38AF" w:rsidP="00375440">
      <w:pPr>
        <w:pStyle w:val="Heading5"/>
        <w:ind w:firstLine="709"/>
        <w:jc w:val="center"/>
        <w:rPr>
          <w:rFonts w:ascii="Times New Roman" w:hAnsi="Times New Roman"/>
        </w:rPr>
      </w:pPr>
      <w:r w:rsidRPr="000C7A32">
        <w:rPr>
          <w:rFonts w:ascii="Times New Roman" w:hAnsi="Times New Roman"/>
          <w:szCs w:val="24"/>
        </w:rPr>
        <w:t>TỔNG</w:t>
      </w:r>
      <w:r w:rsidR="00E516D2" w:rsidRPr="000C7A32">
        <w:rPr>
          <w:rFonts w:ascii="Times New Roman" w:hAnsi="Times New Roman"/>
          <w:szCs w:val="24"/>
        </w:rPr>
        <w:t xml:space="preserve"> </w:t>
      </w:r>
      <w:r w:rsidR="00412D9E" w:rsidRPr="000C7A32">
        <w:rPr>
          <w:rFonts w:ascii="Times New Roman" w:hAnsi="Times New Roman"/>
          <w:szCs w:val="24"/>
        </w:rPr>
        <w:t>CÔNG TY</w:t>
      </w:r>
      <w:r w:rsidR="00412D9E" w:rsidRPr="000C7A32">
        <w:rPr>
          <w:rFonts w:ascii="Times New Roman" w:hAnsi="Times New Roman"/>
        </w:rPr>
        <w:t xml:space="preserve">               </w:t>
      </w:r>
      <w:r w:rsidR="008572D0" w:rsidRPr="000C7A32">
        <w:rPr>
          <w:rFonts w:ascii="Times New Roman" w:hAnsi="Times New Roman"/>
          <w:b/>
          <w:bCs/>
        </w:rPr>
        <w:t xml:space="preserve">   </w:t>
      </w:r>
      <w:r w:rsidR="00412D9E" w:rsidRPr="000C7A32">
        <w:rPr>
          <w:rFonts w:ascii="Times New Roman" w:hAnsi="Times New Roman"/>
          <w:b/>
          <w:bCs/>
        </w:rPr>
        <w:t xml:space="preserve"> </w:t>
      </w:r>
      <w:r w:rsidR="00C04F44" w:rsidRPr="000C7A32">
        <w:rPr>
          <w:rFonts w:ascii="Times New Roman" w:hAnsi="Times New Roman"/>
          <w:b/>
          <w:bCs/>
        </w:rPr>
        <w:t xml:space="preserve">   </w:t>
      </w:r>
      <w:r w:rsidR="0020290C">
        <w:rPr>
          <w:rFonts w:ascii="Times New Roman" w:hAnsi="Times New Roman"/>
          <w:b/>
          <w:bCs/>
        </w:rPr>
        <w:tab/>
      </w:r>
      <w:r w:rsidR="00412D9E" w:rsidRPr="000C7A32">
        <w:rPr>
          <w:rFonts w:ascii="Times New Roman" w:hAnsi="Times New Roman"/>
          <w:b/>
          <w:bCs/>
        </w:rPr>
        <w:t>CỘNG HÒA XÃ HỘI CHỦ NGHĨA VIỆT NAM</w:t>
      </w:r>
    </w:p>
    <w:p w14:paraId="6BA53C0B" w14:textId="77777777" w:rsidR="00412D9E" w:rsidRPr="000C7A32" w:rsidRDefault="00412D9E" w:rsidP="002026F8">
      <w:pPr>
        <w:ind w:right="-28" w:firstLine="426"/>
        <w:rPr>
          <w:rFonts w:ascii="Times New Roman" w:hAnsi="Times New Roman"/>
          <w:b/>
          <w:bCs/>
          <w:sz w:val="28"/>
          <w:szCs w:val="28"/>
        </w:rPr>
      </w:pPr>
      <w:r w:rsidRPr="000C7A32">
        <w:rPr>
          <w:rFonts w:ascii="Times New Roman" w:hAnsi="Times New Roman"/>
          <w:bCs/>
          <w:sz w:val="24"/>
          <w:szCs w:val="24"/>
        </w:rPr>
        <w:t xml:space="preserve">ĐIỆN LỰC </w:t>
      </w:r>
      <w:r w:rsidR="003C38AF" w:rsidRPr="000C7A32">
        <w:rPr>
          <w:rFonts w:ascii="Times New Roman" w:hAnsi="Times New Roman"/>
          <w:bCs/>
          <w:sz w:val="24"/>
          <w:szCs w:val="24"/>
        </w:rPr>
        <w:t>MIỀN NAM</w:t>
      </w:r>
      <w:r w:rsidRPr="000C7A32">
        <w:rPr>
          <w:rFonts w:ascii="Times New Roman" w:hAnsi="Times New Roman"/>
          <w:b/>
          <w:bCs/>
          <w:sz w:val="24"/>
          <w:szCs w:val="24"/>
        </w:rPr>
        <w:t xml:space="preserve">   </w:t>
      </w:r>
      <w:r w:rsidRPr="000C7A32">
        <w:rPr>
          <w:rFonts w:ascii="Times New Roman" w:hAnsi="Times New Roman"/>
          <w:sz w:val="24"/>
          <w:szCs w:val="24"/>
        </w:rPr>
        <w:t xml:space="preserve">                        </w:t>
      </w:r>
      <w:r w:rsidR="003C38AF" w:rsidRPr="000C7A32">
        <w:rPr>
          <w:rFonts w:ascii="Times New Roman" w:hAnsi="Times New Roman"/>
          <w:b/>
          <w:bCs/>
          <w:sz w:val="28"/>
          <w:szCs w:val="28"/>
        </w:rPr>
        <w:t xml:space="preserve"> </w:t>
      </w:r>
      <w:r w:rsidR="008572D0" w:rsidRPr="000C7A32">
        <w:rPr>
          <w:rFonts w:ascii="Times New Roman" w:hAnsi="Times New Roman"/>
          <w:b/>
          <w:bCs/>
          <w:sz w:val="28"/>
          <w:szCs w:val="28"/>
        </w:rPr>
        <w:t xml:space="preserve"> </w:t>
      </w:r>
      <w:r w:rsidR="003C38AF" w:rsidRPr="000C7A32">
        <w:rPr>
          <w:rFonts w:ascii="Times New Roman" w:hAnsi="Times New Roman"/>
          <w:b/>
          <w:bCs/>
          <w:sz w:val="28"/>
          <w:szCs w:val="28"/>
        </w:rPr>
        <w:t xml:space="preserve"> </w:t>
      </w:r>
      <w:r w:rsidR="002026F8">
        <w:rPr>
          <w:rFonts w:ascii="Times New Roman" w:hAnsi="Times New Roman"/>
          <w:b/>
          <w:bCs/>
          <w:sz w:val="28"/>
          <w:szCs w:val="28"/>
        </w:rPr>
        <w:t xml:space="preserve">       </w:t>
      </w:r>
      <w:r w:rsidRPr="000C7A32">
        <w:rPr>
          <w:rFonts w:ascii="Times New Roman" w:hAnsi="Times New Roman"/>
          <w:b/>
          <w:bCs/>
          <w:sz w:val="28"/>
          <w:szCs w:val="28"/>
        </w:rPr>
        <w:t xml:space="preserve"> Độc lập - Tự do - Hạnh phúc</w:t>
      </w:r>
    </w:p>
    <w:p w14:paraId="3CFD7067" w14:textId="77777777" w:rsidR="003C38AF" w:rsidRPr="000C7A32" w:rsidRDefault="00000000" w:rsidP="00412D9E">
      <w:pPr>
        <w:ind w:right="333"/>
        <w:jc w:val="both"/>
        <w:rPr>
          <w:rFonts w:ascii="Times New Roman" w:hAnsi="Times New Roman"/>
          <w:sz w:val="26"/>
          <w:szCs w:val="26"/>
        </w:rPr>
      </w:pPr>
      <w:r>
        <w:rPr>
          <w:rFonts w:ascii="Times New Roman" w:hAnsi="Times New Roman"/>
          <w:b/>
          <w:bCs/>
          <w:noProof/>
          <w:sz w:val="26"/>
          <w:szCs w:val="26"/>
        </w:rPr>
        <w:pict w14:anchorId="56979057">
          <v:line id="_x0000_s2059" style="position:absolute;left:0;text-align:left;z-index:2" from="263.15pt,3.15pt" to="433.3pt,3.15pt"/>
        </w:pict>
      </w:r>
      <w:r w:rsidR="008572D0" w:rsidRPr="000C7A32">
        <w:rPr>
          <w:rFonts w:ascii="Times New Roman" w:hAnsi="Times New Roman"/>
          <w:b/>
          <w:bCs/>
          <w:sz w:val="26"/>
          <w:szCs w:val="26"/>
        </w:rPr>
        <w:t xml:space="preserve">CTY ĐIỆN LỰC TP </w:t>
      </w:r>
      <w:r w:rsidR="003C38AF" w:rsidRPr="000C7A32">
        <w:rPr>
          <w:rFonts w:ascii="Times New Roman" w:hAnsi="Times New Roman"/>
          <w:b/>
          <w:bCs/>
          <w:sz w:val="26"/>
          <w:szCs w:val="26"/>
        </w:rPr>
        <w:t>CẦN THƠ</w:t>
      </w:r>
    </w:p>
    <w:p w14:paraId="61CDE360" w14:textId="77777777" w:rsidR="00412D9E" w:rsidRPr="000C7A32" w:rsidRDefault="00000000" w:rsidP="00C04F44">
      <w:pPr>
        <w:ind w:right="1"/>
        <w:jc w:val="both"/>
        <w:rPr>
          <w:rFonts w:ascii="Times New Roman" w:hAnsi="Times New Roman"/>
          <w:sz w:val="24"/>
          <w:szCs w:val="24"/>
        </w:rPr>
      </w:pPr>
      <w:r>
        <w:rPr>
          <w:rFonts w:ascii="Times New Roman" w:hAnsi="Times New Roman"/>
          <w:noProof/>
        </w:rPr>
        <w:pict w14:anchorId="0F893D7E">
          <v:line id="_x0000_s2057" style="position:absolute;left:0;text-align:left;z-index:1" from="33.35pt,2.9pt" to="138.6pt,2.9pt"/>
        </w:pict>
      </w:r>
    </w:p>
    <w:p w14:paraId="3298D06A" w14:textId="77777777" w:rsidR="00412D9E" w:rsidRPr="000C7A32" w:rsidRDefault="005C547B" w:rsidP="00932E4E">
      <w:pPr>
        <w:ind w:right="333"/>
        <w:jc w:val="center"/>
        <w:rPr>
          <w:rFonts w:ascii="Times New Roman" w:hAnsi="Times New Roman"/>
          <w:i/>
          <w:iCs/>
          <w:sz w:val="26"/>
          <w:szCs w:val="26"/>
        </w:rPr>
      </w:pPr>
      <w:r w:rsidRPr="000C7A32">
        <w:rPr>
          <w:rFonts w:ascii="Times New Roman" w:hAnsi="Times New Roman"/>
          <w:sz w:val="26"/>
          <w:szCs w:val="26"/>
        </w:rPr>
        <w:t xml:space="preserve">Số:              </w:t>
      </w:r>
      <w:r w:rsidR="007A44F2">
        <w:rPr>
          <w:rFonts w:ascii="Times New Roman" w:hAnsi="Times New Roman"/>
          <w:sz w:val="26"/>
          <w:szCs w:val="26"/>
        </w:rPr>
        <w:t xml:space="preserve"> </w:t>
      </w:r>
      <w:r w:rsidRPr="000C7A32">
        <w:rPr>
          <w:rFonts w:ascii="Times New Roman" w:hAnsi="Times New Roman"/>
          <w:sz w:val="26"/>
          <w:szCs w:val="26"/>
        </w:rPr>
        <w:t xml:space="preserve"> </w:t>
      </w:r>
      <w:r w:rsidR="00412D9E" w:rsidRPr="000C7A32">
        <w:rPr>
          <w:rFonts w:ascii="Times New Roman" w:hAnsi="Times New Roman"/>
          <w:sz w:val="26"/>
          <w:szCs w:val="26"/>
        </w:rPr>
        <w:t>/HĐ-P</w:t>
      </w:r>
      <w:r w:rsidR="003C38AF" w:rsidRPr="000C7A32">
        <w:rPr>
          <w:rFonts w:ascii="Times New Roman" w:hAnsi="Times New Roman"/>
          <w:sz w:val="26"/>
          <w:szCs w:val="26"/>
        </w:rPr>
        <w:t>C</w:t>
      </w:r>
      <w:r w:rsidR="00412D9E" w:rsidRPr="000C7A32">
        <w:rPr>
          <w:rFonts w:ascii="Times New Roman" w:hAnsi="Times New Roman"/>
          <w:sz w:val="26"/>
          <w:szCs w:val="26"/>
        </w:rPr>
        <w:t xml:space="preserve">CT                   </w:t>
      </w:r>
      <w:r w:rsidR="00412D9E" w:rsidRPr="000C7A32">
        <w:rPr>
          <w:rFonts w:ascii="Times New Roman" w:hAnsi="Times New Roman"/>
          <w:i/>
          <w:iCs/>
          <w:sz w:val="26"/>
          <w:szCs w:val="26"/>
        </w:rPr>
        <w:t xml:space="preserve">   </w:t>
      </w:r>
      <w:r w:rsidR="00272615" w:rsidRPr="000C7A32">
        <w:rPr>
          <w:rFonts w:ascii="Times New Roman" w:hAnsi="Times New Roman"/>
          <w:i/>
          <w:iCs/>
          <w:sz w:val="26"/>
          <w:szCs w:val="26"/>
        </w:rPr>
        <w:t xml:space="preserve">  </w:t>
      </w:r>
      <w:r w:rsidR="00412D9E" w:rsidRPr="000C7A32">
        <w:rPr>
          <w:rFonts w:ascii="Times New Roman" w:hAnsi="Times New Roman"/>
          <w:i/>
          <w:iCs/>
          <w:sz w:val="26"/>
          <w:szCs w:val="26"/>
        </w:rPr>
        <w:t xml:space="preserve"> </w:t>
      </w:r>
      <w:r w:rsidR="00F71764">
        <w:rPr>
          <w:rFonts w:ascii="Times New Roman" w:hAnsi="Times New Roman"/>
          <w:i/>
          <w:iCs/>
          <w:sz w:val="26"/>
          <w:szCs w:val="26"/>
        </w:rPr>
        <w:tab/>
      </w:r>
      <w:r w:rsidR="00272615" w:rsidRPr="000C7A32">
        <w:rPr>
          <w:rFonts w:ascii="Times New Roman" w:hAnsi="Times New Roman"/>
          <w:i/>
          <w:iCs/>
          <w:sz w:val="26"/>
          <w:szCs w:val="26"/>
        </w:rPr>
        <w:t xml:space="preserve">  </w:t>
      </w:r>
      <w:r w:rsidR="00412D9E" w:rsidRPr="000C7A32">
        <w:rPr>
          <w:rFonts w:ascii="Times New Roman" w:hAnsi="Times New Roman"/>
          <w:bCs/>
          <w:i/>
          <w:iCs/>
          <w:sz w:val="26"/>
          <w:szCs w:val="26"/>
        </w:rPr>
        <w:t>Cần Thơ, ngà</w:t>
      </w:r>
      <w:r w:rsidR="00C53F45" w:rsidRPr="000C7A32">
        <w:rPr>
          <w:rFonts w:ascii="Times New Roman" w:hAnsi="Times New Roman"/>
          <w:bCs/>
          <w:i/>
          <w:iCs/>
          <w:sz w:val="26"/>
          <w:szCs w:val="26"/>
        </w:rPr>
        <w:t>y</w:t>
      </w:r>
      <w:r w:rsidR="00FD767C" w:rsidRPr="000C7A32">
        <w:rPr>
          <w:rFonts w:ascii="Times New Roman" w:hAnsi="Times New Roman"/>
          <w:bCs/>
          <w:i/>
          <w:iCs/>
          <w:sz w:val="26"/>
          <w:szCs w:val="26"/>
        </w:rPr>
        <w:t xml:space="preserve"> </w:t>
      </w:r>
      <w:r w:rsidR="005C1921" w:rsidRPr="000C7A32">
        <w:rPr>
          <w:rFonts w:ascii="Times New Roman" w:hAnsi="Times New Roman"/>
          <w:bCs/>
          <w:i/>
          <w:iCs/>
          <w:sz w:val="26"/>
          <w:szCs w:val="26"/>
        </w:rPr>
        <w:t xml:space="preserve">  </w:t>
      </w:r>
      <w:r w:rsidR="00332C85">
        <w:rPr>
          <w:rFonts w:ascii="Times New Roman" w:hAnsi="Times New Roman"/>
          <w:bCs/>
          <w:i/>
          <w:iCs/>
          <w:sz w:val="26"/>
          <w:szCs w:val="26"/>
        </w:rPr>
        <w:t xml:space="preserve"> </w:t>
      </w:r>
      <w:r w:rsidR="00227589" w:rsidRPr="000C7A32">
        <w:rPr>
          <w:rFonts w:ascii="Times New Roman" w:hAnsi="Times New Roman"/>
          <w:bCs/>
          <w:i/>
          <w:iCs/>
          <w:sz w:val="26"/>
          <w:szCs w:val="26"/>
        </w:rPr>
        <w:t>tháng</w:t>
      </w:r>
      <w:r w:rsidR="00332C85">
        <w:rPr>
          <w:rFonts w:ascii="Times New Roman" w:hAnsi="Times New Roman"/>
          <w:bCs/>
          <w:i/>
          <w:iCs/>
          <w:sz w:val="26"/>
          <w:szCs w:val="26"/>
        </w:rPr>
        <w:t xml:space="preserve"> </w:t>
      </w:r>
      <w:r w:rsidR="007A28A2" w:rsidRPr="000C7A32">
        <w:rPr>
          <w:rFonts w:ascii="Times New Roman" w:hAnsi="Times New Roman"/>
          <w:bCs/>
          <w:i/>
          <w:iCs/>
          <w:sz w:val="26"/>
          <w:szCs w:val="26"/>
        </w:rPr>
        <w:t xml:space="preserve"> </w:t>
      </w:r>
      <w:r w:rsidR="00332C85">
        <w:rPr>
          <w:rFonts w:ascii="Times New Roman" w:hAnsi="Times New Roman"/>
          <w:bCs/>
          <w:i/>
          <w:iCs/>
          <w:sz w:val="26"/>
          <w:szCs w:val="26"/>
        </w:rPr>
        <w:t xml:space="preserve"> </w:t>
      </w:r>
      <w:r w:rsidRPr="000C7A32">
        <w:rPr>
          <w:rFonts w:ascii="Times New Roman" w:hAnsi="Times New Roman"/>
          <w:bCs/>
          <w:i/>
          <w:iCs/>
          <w:sz w:val="26"/>
          <w:szCs w:val="26"/>
        </w:rPr>
        <w:t xml:space="preserve"> </w:t>
      </w:r>
      <w:r w:rsidR="00412D9E" w:rsidRPr="000C7A32">
        <w:rPr>
          <w:rFonts w:ascii="Times New Roman" w:hAnsi="Times New Roman"/>
          <w:bCs/>
          <w:i/>
          <w:iCs/>
          <w:sz w:val="26"/>
          <w:szCs w:val="26"/>
        </w:rPr>
        <w:t xml:space="preserve">năm </w:t>
      </w:r>
      <w:r w:rsidR="00D253CE">
        <w:rPr>
          <w:rFonts w:ascii="Times New Roman" w:hAnsi="Times New Roman"/>
          <w:bCs/>
          <w:i/>
          <w:iCs/>
          <w:sz w:val="26"/>
          <w:szCs w:val="26"/>
        </w:rPr>
        <w:t>202</w:t>
      </w:r>
      <w:r w:rsidR="003A3122">
        <w:rPr>
          <w:rFonts w:ascii="Times New Roman" w:hAnsi="Times New Roman"/>
          <w:bCs/>
          <w:i/>
          <w:iCs/>
          <w:sz w:val="26"/>
          <w:szCs w:val="26"/>
        </w:rPr>
        <w:t>3</w:t>
      </w:r>
    </w:p>
    <w:p w14:paraId="2B80339F" w14:textId="77777777" w:rsidR="00412D9E" w:rsidRPr="000C7A32" w:rsidRDefault="00412D9E" w:rsidP="00412D9E">
      <w:pPr>
        <w:ind w:right="333"/>
        <w:jc w:val="center"/>
        <w:rPr>
          <w:rFonts w:ascii="Times New Roman" w:hAnsi="Times New Roman"/>
          <w:sz w:val="28"/>
          <w:szCs w:val="24"/>
        </w:rPr>
      </w:pPr>
    </w:p>
    <w:p w14:paraId="70492EAE" w14:textId="77777777" w:rsidR="00412D9E" w:rsidRPr="000C7A32" w:rsidRDefault="00266DD4" w:rsidP="00266DD4">
      <w:pPr>
        <w:pStyle w:val="Heading4"/>
        <w:ind w:right="333"/>
        <w:rPr>
          <w:rFonts w:ascii="Times New Roman" w:hAnsi="Times New Roman"/>
          <w:szCs w:val="32"/>
        </w:rPr>
      </w:pPr>
      <w:r w:rsidRPr="000C7A32">
        <w:rPr>
          <w:rFonts w:ascii="Times New Roman" w:hAnsi="Times New Roman"/>
          <w:szCs w:val="32"/>
        </w:rPr>
        <w:t xml:space="preserve">   </w:t>
      </w:r>
      <w:r w:rsidR="003C12DC">
        <w:rPr>
          <w:rFonts w:ascii="Times New Roman" w:hAnsi="Times New Roman"/>
          <w:szCs w:val="32"/>
        </w:rPr>
        <w:t xml:space="preserve">    </w:t>
      </w:r>
      <w:r w:rsidR="00412D9E" w:rsidRPr="000C7A32">
        <w:rPr>
          <w:rFonts w:ascii="Times New Roman" w:hAnsi="Times New Roman"/>
          <w:szCs w:val="32"/>
        </w:rPr>
        <w:t xml:space="preserve">HỢP ĐỒNG </w:t>
      </w:r>
    </w:p>
    <w:p w14:paraId="4290B3D6" w14:textId="77777777" w:rsidR="00C87B48" w:rsidRPr="00807E8F" w:rsidRDefault="005C547B" w:rsidP="003F2B35">
      <w:pPr>
        <w:spacing w:before="80"/>
        <w:jc w:val="center"/>
        <w:rPr>
          <w:rFonts w:ascii="Times New Roman" w:hAnsi="Times New Roman"/>
          <w:sz w:val="26"/>
          <w:szCs w:val="26"/>
        </w:rPr>
      </w:pPr>
      <w:r w:rsidRPr="00807E8F">
        <w:rPr>
          <w:rFonts w:ascii="Times New Roman" w:hAnsi="Times New Roman"/>
          <w:sz w:val="26"/>
          <w:szCs w:val="26"/>
        </w:rPr>
        <w:t xml:space="preserve">V/v </w:t>
      </w:r>
      <w:r w:rsidR="008E171A">
        <w:rPr>
          <w:rFonts w:ascii="Times New Roman" w:hAnsi="Times New Roman"/>
          <w:sz w:val="26"/>
          <w:szCs w:val="26"/>
        </w:rPr>
        <w:t>T</w:t>
      </w:r>
      <w:r w:rsidR="0054557F">
        <w:rPr>
          <w:rFonts w:ascii="Times New Roman" w:hAnsi="Times New Roman"/>
          <w:sz w:val="26"/>
          <w:szCs w:val="26"/>
        </w:rPr>
        <w:t>hí nghiệm vật tư thiết bị điện</w:t>
      </w:r>
    </w:p>
    <w:p w14:paraId="444FDE80" w14:textId="77777777" w:rsidR="00412D9E" w:rsidRPr="000C7A32" w:rsidRDefault="00412D9E" w:rsidP="00412D9E">
      <w:pPr>
        <w:ind w:right="333"/>
        <w:jc w:val="center"/>
        <w:rPr>
          <w:rFonts w:ascii="Times New Roman" w:hAnsi="Times New Roman"/>
          <w:sz w:val="22"/>
          <w:szCs w:val="24"/>
        </w:rPr>
      </w:pPr>
    </w:p>
    <w:p w14:paraId="4717B276" w14:textId="77777777" w:rsidR="00807E8F" w:rsidRPr="00436731" w:rsidRDefault="00807E8F" w:rsidP="00783B58">
      <w:pPr>
        <w:pStyle w:val="ListParagraph"/>
        <w:spacing w:before="120" w:after="60"/>
        <w:ind w:left="0" w:firstLine="567"/>
        <w:contextualSpacing w:val="0"/>
        <w:jc w:val="both"/>
        <w:rPr>
          <w:szCs w:val="26"/>
        </w:rPr>
      </w:pPr>
      <w:r w:rsidRPr="00436731">
        <w:rPr>
          <w:szCs w:val="26"/>
        </w:rPr>
        <w:t>Căn cứ Bộ luật Dân sự số 91/2015/QH13, ngày 24/11/2015 của Quốc Hội nước Cộng hòa xã hội chủ nghĩa Việt Nam</w:t>
      </w:r>
      <w:r w:rsidR="001E7F6B" w:rsidRPr="00436731">
        <w:rPr>
          <w:szCs w:val="26"/>
        </w:rPr>
        <w:t>.</w:t>
      </w:r>
    </w:p>
    <w:p w14:paraId="73262A29" w14:textId="77777777" w:rsidR="00807E8F" w:rsidRPr="00436731" w:rsidRDefault="00807E8F" w:rsidP="00783B58">
      <w:pPr>
        <w:pStyle w:val="ListParagraph"/>
        <w:spacing w:before="120" w:after="60"/>
        <w:ind w:left="0" w:firstLine="567"/>
        <w:contextualSpacing w:val="0"/>
        <w:jc w:val="both"/>
        <w:rPr>
          <w:szCs w:val="26"/>
        </w:rPr>
      </w:pPr>
      <w:r w:rsidRPr="00436731">
        <w:rPr>
          <w:szCs w:val="26"/>
        </w:rPr>
        <w:t>Căn cứ Luật Thương mại số 36/2005/QH11, ngày 14/06/2005 của Quốc hội nước Cộng hòa XHCN Việ</w:t>
      </w:r>
      <w:r w:rsidR="001E7F6B" w:rsidRPr="00436731">
        <w:rPr>
          <w:szCs w:val="26"/>
        </w:rPr>
        <w:t>t Nam.</w:t>
      </w:r>
    </w:p>
    <w:p w14:paraId="1A2C6A2C" w14:textId="77777777" w:rsidR="00807E8F" w:rsidRPr="00436731" w:rsidRDefault="00807E8F" w:rsidP="00783B58">
      <w:pPr>
        <w:pStyle w:val="ListParagraph"/>
        <w:spacing w:before="120" w:after="60"/>
        <w:ind w:left="0"/>
        <w:jc w:val="both"/>
        <w:rPr>
          <w:szCs w:val="26"/>
        </w:rPr>
      </w:pPr>
      <w:r w:rsidRPr="00436731">
        <w:rPr>
          <w:szCs w:val="26"/>
        </w:rPr>
        <w:t>Căn cứ nhu cầu và khả năng của hai bên</w:t>
      </w:r>
    </w:p>
    <w:p w14:paraId="34F1D674" w14:textId="77777777" w:rsidR="00807E8F" w:rsidRDefault="00807E8F" w:rsidP="00783B58">
      <w:pPr>
        <w:autoSpaceDE w:val="0"/>
        <w:autoSpaceDN w:val="0"/>
        <w:adjustRightInd w:val="0"/>
        <w:spacing w:before="120" w:line="264" w:lineRule="auto"/>
        <w:ind w:firstLine="567"/>
        <w:jc w:val="both"/>
        <w:rPr>
          <w:rFonts w:ascii="Times New Roman" w:hAnsi="Times New Roman"/>
          <w:sz w:val="26"/>
          <w:szCs w:val="26"/>
        </w:rPr>
      </w:pPr>
      <w:r w:rsidRPr="00436731">
        <w:rPr>
          <w:rFonts w:ascii="Times New Roman" w:hAnsi="Times New Roman"/>
          <w:sz w:val="26"/>
          <w:szCs w:val="26"/>
        </w:rPr>
        <w:t>Hôm nay, ngày</w:t>
      </w:r>
      <w:r w:rsidR="00C93328" w:rsidRPr="00436731">
        <w:rPr>
          <w:rFonts w:ascii="Times New Roman" w:hAnsi="Times New Roman"/>
          <w:sz w:val="26"/>
          <w:szCs w:val="26"/>
        </w:rPr>
        <w:t xml:space="preserve"> </w:t>
      </w:r>
      <w:r w:rsidR="00003C49">
        <w:rPr>
          <w:rFonts w:ascii="Times New Roman" w:hAnsi="Times New Roman"/>
          <w:sz w:val="26"/>
          <w:szCs w:val="26"/>
        </w:rPr>
        <w:t xml:space="preserve">  </w:t>
      </w:r>
      <w:r w:rsidR="00E30C26" w:rsidRPr="00436731">
        <w:rPr>
          <w:rFonts w:ascii="Times New Roman" w:hAnsi="Times New Roman"/>
          <w:sz w:val="26"/>
          <w:szCs w:val="26"/>
        </w:rPr>
        <w:t xml:space="preserve"> </w:t>
      </w:r>
      <w:r w:rsidRPr="00436731">
        <w:rPr>
          <w:rFonts w:ascii="Times New Roman" w:hAnsi="Times New Roman"/>
          <w:sz w:val="26"/>
          <w:szCs w:val="26"/>
        </w:rPr>
        <w:t xml:space="preserve">tháng </w:t>
      </w:r>
      <w:r w:rsidR="00E30C26" w:rsidRPr="00436731">
        <w:rPr>
          <w:rFonts w:ascii="Times New Roman" w:hAnsi="Times New Roman"/>
          <w:sz w:val="26"/>
          <w:szCs w:val="26"/>
        </w:rPr>
        <w:t xml:space="preserve"> </w:t>
      </w:r>
      <w:r w:rsidR="001D7C14">
        <w:rPr>
          <w:rFonts w:ascii="Times New Roman" w:hAnsi="Times New Roman"/>
          <w:sz w:val="26"/>
          <w:szCs w:val="26"/>
        </w:rPr>
        <w:t xml:space="preserve"> </w:t>
      </w:r>
      <w:r w:rsidR="00E30C26" w:rsidRPr="00436731">
        <w:rPr>
          <w:rFonts w:ascii="Times New Roman" w:hAnsi="Times New Roman"/>
          <w:sz w:val="26"/>
          <w:szCs w:val="26"/>
        </w:rPr>
        <w:t xml:space="preserve"> </w:t>
      </w:r>
      <w:r w:rsidRPr="00436731">
        <w:rPr>
          <w:rFonts w:ascii="Times New Roman" w:hAnsi="Times New Roman"/>
          <w:sz w:val="26"/>
          <w:szCs w:val="26"/>
        </w:rPr>
        <w:t>năm 202</w:t>
      </w:r>
      <w:r w:rsidR="008604B4" w:rsidRPr="00436731">
        <w:rPr>
          <w:rFonts w:ascii="Times New Roman" w:hAnsi="Times New Roman"/>
          <w:sz w:val="26"/>
          <w:szCs w:val="26"/>
        </w:rPr>
        <w:t>3</w:t>
      </w:r>
      <w:r w:rsidRPr="00436731">
        <w:rPr>
          <w:rFonts w:ascii="Times New Roman" w:hAnsi="Times New Roman"/>
          <w:sz w:val="26"/>
          <w:szCs w:val="26"/>
        </w:rPr>
        <w:t xml:space="preserve"> tại </w:t>
      </w:r>
      <w:r w:rsidR="006E3925" w:rsidRPr="00436731">
        <w:rPr>
          <w:rFonts w:ascii="Times New Roman" w:hAnsi="Times New Roman"/>
          <w:sz w:val="26"/>
          <w:szCs w:val="26"/>
        </w:rPr>
        <w:t>Công ty</w:t>
      </w:r>
      <w:r w:rsidRPr="00436731">
        <w:rPr>
          <w:rFonts w:ascii="Times New Roman" w:hAnsi="Times New Roman"/>
          <w:sz w:val="26"/>
          <w:szCs w:val="26"/>
        </w:rPr>
        <w:t xml:space="preserve"> Điện lực Thành phố Cần Thơ, chúng tôi gồm các Bên dưới đây:</w:t>
      </w:r>
    </w:p>
    <w:p w14:paraId="794C194F" w14:textId="0504957B" w:rsidR="001C6F4D" w:rsidRPr="00B61EA8" w:rsidRDefault="001C6F4D" w:rsidP="001C6F4D">
      <w:pPr>
        <w:spacing w:line="360" w:lineRule="auto"/>
        <w:ind w:left="1418" w:rightChars="-164" w:right="-328" w:hanging="1418"/>
        <w:rPr>
          <w:rFonts w:ascii="Times New Roman" w:hAnsi="Times New Roman"/>
          <w:b/>
          <w:bCs/>
          <w:color w:val="FF0000"/>
          <w:sz w:val="36"/>
          <w:szCs w:val="36"/>
        </w:rPr>
      </w:pPr>
      <w:r w:rsidRPr="00B61EA8">
        <w:rPr>
          <w:rFonts w:ascii="Times New Roman" w:hAnsi="Times New Roman"/>
          <w:b/>
          <w:bCs/>
          <w:color w:val="FF0000"/>
          <w:sz w:val="36"/>
          <w:szCs w:val="36"/>
          <w:highlight w:val="yellow"/>
        </w:rPr>
        <w:t>(đề nghị quý khách hàng điền vào</w:t>
      </w:r>
      <w:r w:rsidR="00D366CD" w:rsidRPr="00B61EA8">
        <w:rPr>
          <w:rFonts w:ascii="Times New Roman" w:hAnsi="Times New Roman"/>
          <w:b/>
          <w:bCs/>
          <w:color w:val="FF0000"/>
          <w:sz w:val="36"/>
          <w:szCs w:val="36"/>
          <w:highlight w:val="yellow"/>
        </w:rPr>
        <w:t xml:space="preserve"> các</w:t>
      </w:r>
      <w:r w:rsidRPr="00B61EA8">
        <w:rPr>
          <w:rFonts w:ascii="Times New Roman" w:hAnsi="Times New Roman"/>
          <w:b/>
          <w:bCs/>
          <w:color w:val="FF0000"/>
          <w:sz w:val="36"/>
          <w:szCs w:val="36"/>
          <w:highlight w:val="yellow"/>
        </w:rPr>
        <w:t xml:space="preserve"> phần tô màu VÀNG)</w:t>
      </w:r>
    </w:p>
    <w:p w14:paraId="3CBCEA05" w14:textId="77777777" w:rsidR="00531AF8" w:rsidRPr="002F622A" w:rsidRDefault="00531AF8" w:rsidP="00531AF8">
      <w:pPr>
        <w:spacing w:line="360" w:lineRule="auto"/>
        <w:ind w:left="1418" w:rightChars="-164" w:right="-328" w:hanging="1418"/>
        <w:rPr>
          <w:rFonts w:ascii="Times New Roman" w:hAnsi="Times New Roman"/>
          <w:color w:val="FF0000"/>
          <w:sz w:val="26"/>
          <w:szCs w:val="26"/>
          <w:highlight w:val="yellow"/>
        </w:rPr>
      </w:pPr>
      <w:r w:rsidRPr="002F622A">
        <w:rPr>
          <w:rFonts w:ascii="Times New Roman" w:hAnsi="Times New Roman"/>
          <w:b/>
          <w:bCs/>
          <w:color w:val="FF0000"/>
          <w:sz w:val="26"/>
          <w:szCs w:val="26"/>
          <w:highlight w:val="yellow"/>
        </w:rPr>
        <w:t>BÊN A</w:t>
      </w:r>
      <w:r w:rsidRPr="002F622A">
        <w:rPr>
          <w:rFonts w:ascii="Times New Roman" w:hAnsi="Times New Roman"/>
          <w:b/>
          <w:bCs/>
          <w:color w:val="FF0000"/>
          <w:sz w:val="26"/>
          <w:szCs w:val="26"/>
          <w:highlight w:val="yellow"/>
        </w:rPr>
        <w:tab/>
      </w:r>
      <w:r w:rsidRPr="002F622A">
        <w:rPr>
          <w:rFonts w:ascii="Times New Roman" w:hAnsi="Times New Roman"/>
          <w:color w:val="FF0000"/>
          <w:sz w:val="26"/>
          <w:szCs w:val="26"/>
          <w:highlight w:val="yellow"/>
        </w:rPr>
        <w:t xml:space="preserve">: </w:t>
      </w:r>
      <w:r w:rsidR="009D7E36" w:rsidRPr="002F622A">
        <w:rPr>
          <w:rFonts w:ascii="Times New Roman" w:hAnsi="Times New Roman"/>
          <w:b/>
          <w:bCs/>
          <w:iCs/>
          <w:color w:val="FF0000"/>
          <w:sz w:val="26"/>
          <w:szCs w:val="26"/>
          <w:highlight w:val="yellow"/>
        </w:rPr>
        <w:t>CÔNG TY TNHH LƯƠNG TH</w:t>
      </w:r>
      <w:r w:rsidR="000574F2" w:rsidRPr="002F622A">
        <w:rPr>
          <w:rFonts w:ascii="Times New Roman" w:hAnsi="Times New Roman"/>
          <w:b/>
          <w:bCs/>
          <w:iCs/>
          <w:color w:val="FF0000"/>
          <w:sz w:val="26"/>
          <w:szCs w:val="26"/>
          <w:highlight w:val="yellow"/>
        </w:rPr>
        <w:t>Ự</w:t>
      </w:r>
      <w:r w:rsidR="009D7E36" w:rsidRPr="002F622A">
        <w:rPr>
          <w:rFonts w:ascii="Times New Roman" w:hAnsi="Times New Roman"/>
          <w:b/>
          <w:bCs/>
          <w:iCs/>
          <w:color w:val="FF0000"/>
          <w:sz w:val="26"/>
          <w:szCs w:val="26"/>
          <w:highlight w:val="yellow"/>
        </w:rPr>
        <w:t>C CỜ ĐỎ</w:t>
      </w:r>
    </w:p>
    <w:p w14:paraId="366A9F67" w14:textId="29C48B18" w:rsidR="00531AF8" w:rsidRPr="002F622A" w:rsidRDefault="00531AF8" w:rsidP="00531AF8">
      <w:pPr>
        <w:tabs>
          <w:tab w:val="left" w:pos="1418"/>
          <w:tab w:val="left" w:pos="5812"/>
        </w:tabs>
        <w:spacing w:line="360" w:lineRule="auto"/>
        <w:jc w:val="both"/>
        <w:rPr>
          <w:rFonts w:ascii="Times New Roman" w:hAnsi="Times New Roman"/>
          <w:color w:val="FF0000"/>
          <w:sz w:val="26"/>
          <w:szCs w:val="26"/>
          <w:highlight w:val="yellow"/>
        </w:rPr>
      </w:pPr>
      <w:r w:rsidRPr="002F622A">
        <w:rPr>
          <w:rFonts w:ascii="Times New Roman" w:hAnsi="Times New Roman"/>
          <w:color w:val="FF0000"/>
          <w:sz w:val="26"/>
          <w:szCs w:val="26"/>
          <w:highlight w:val="yellow"/>
          <w:u w:val="single"/>
        </w:rPr>
        <w:t>Đại diện</w:t>
      </w:r>
      <w:r w:rsidRPr="002F622A">
        <w:rPr>
          <w:rFonts w:ascii="Times New Roman" w:hAnsi="Times New Roman"/>
          <w:color w:val="FF0000"/>
          <w:sz w:val="26"/>
          <w:szCs w:val="26"/>
          <w:highlight w:val="yellow"/>
        </w:rPr>
        <w:t xml:space="preserve">     </w:t>
      </w:r>
      <w:r w:rsidRPr="002F622A">
        <w:rPr>
          <w:rFonts w:ascii="Times New Roman" w:hAnsi="Times New Roman"/>
          <w:color w:val="FF0000"/>
          <w:sz w:val="26"/>
          <w:szCs w:val="26"/>
          <w:highlight w:val="yellow"/>
        </w:rPr>
        <w:tab/>
        <w:t>:</w:t>
      </w:r>
      <w:r w:rsidR="009D7E36" w:rsidRPr="002F622A">
        <w:rPr>
          <w:rFonts w:ascii="Times New Roman" w:hAnsi="Times New Roman"/>
          <w:color w:val="FF0000"/>
          <w:sz w:val="26"/>
          <w:szCs w:val="26"/>
          <w:highlight w:val="yellow"/>
        </w:rPr>
        <w:t xml:space="preserve"> </w:t>
      </w:r>
      <w:r w:rsidR="00B34D11" w:rsidRPr="002F622A">
        <w:rPr>
          <w:rFonts w:ascii="Times New Roman" w:hAnsi="Times New Roman"/>
          <w:b/>
          <w:bCs/>
          <w:color w:val="FF0000"/>
          <w:sz w:val="26"/>
          <w:szCs w:val="26"/>
          <w:highlight w:val="yellow"/>
        </w:rPr>
        <w:t xml:space="preserve">Nguyễn Văn </w:t>
      </w:r>
      <w:r w:rsidR="00B97EE3" w:rsidRPr="002F622A">
        <w:rPr>
          <w:rFonts w:ascii="Times New Roman" w:hAnsi="Times New Roman"/>
          <w:b/>
          <w:bCs/>
          <w:color w:val="FF0000"/>
          <w:sz w:val="26"/>
          <w:szCs w:val="26"/>
          <w:highlight w:val="yellow"/>
        </w:rPr>
        <w:t>A</w:t>
      </w:r>
      <w:r w:rsidR="00E30C26" w:rsidRPr="002F622A">
        <w:rPr>
          <w:rFonts w:ascii="Times New Roman" w:hAnsi="Times New Roman"/>
          <w:color w:val="FF0000"/>
          <w:sz w:val="26"/>
          <w:szCs w:val="26"/>
          <w:highlight w:val="yellow"/>
        </w:rPr>
        <w:t xml:space="preserve">                              </w:t>
      </w:r>
      <w:r w:rsidRPr="002F622A">
        <w:rPr>
          <w:rFonts w:ascii="Times New Roman" w:hAnsi="Times New Roman"/>
          <w:color w:val="FF0000"/>
          <w:sz w:val="26"/>
          <w:szCs w:val="26"/>
          <w:highlight w:val="yellow"/>
          <w:u w:val="single"/>
        </w:rPr>
        <w:t>Chức vụ</w:t>
      </w:r>
      <w:r w:rsidRPr="002F622A">
        <w:rPr>
          <w:rFonts w:ascii="Times New Roman" w:hAnsi="Times New Roman"/>
          <w:color w:val="FF0000"/>
          <w:sz w:val="26"/>
          <w:szCs w:val="26"/>
          <w:highlight w:val="yellow"/>
        </w:rPr>
        <w:t xml:space="preserve">: </w:t>
      </w:r>
      <w:r w:rsidR="009D7E36" w:rsidRPr="002F622A">
        <w:rPr>
          <w:rFonts w:ascii="Times New Roman" w:hAnsi="Times New Roman"/>
          <w:b/>
          <w:bCs/>
          <w:color w:val="FF0000"/>
          <w:sz w:val="26"/>
          <w:szCs w:val="26"/>
          <w:highlight w:val="yellow"/>
        </w:rPr>
        <w:t>Giám Đốc</w:t>
      </w:r>
    </w:p>
    <w:p w14:paraId="3372073D" w14:textId="37D84C6B" w:rsidR="00531AF8" w:rsidRPr="002F622A" w:rsidRDefault="00531AF8" w:rsidP="00531AF8">
      <w:pPr>
        <w:spacing w:line="360" w:lineRule="auto"/>
        <w:ind w:right="-425"/>
        <w:jc w:val="both"/>
        <w:rPr>
          <w:rFonts w:ascii="Times New Roman" w:hAnsi="Times New Roman"/>
          <w:color w:val="FF0000"/>
          <w:sz w:val="26"/>
          <w:szCs w:val="26"/>
          <w:highlight w:val="yellow"/>
          <w:u w:val="single"/>
        </w:rPr>
      </w:pPr>
      <w:r w:rsidRPr="002F622A">
        <w:rPr>
          <w:rFonts w:ascii="Times New Roman" w:hAnsi="Times New Roman"/>
          <w:color w:val="FF0000"/>
          <w:sz w:val="26"/>
          <w:szCs w:val="26"/>
          <w:highlight w:val="yellow"/>
          <w:u w:val="single"/>
        </w:rPr>
        <w:t>Địa chỉ</w:t>
      </w:r>
      <w:r w:rsidRPr="002F622A">
        <w:rPr>
          <w:rFonts w:ascii="Times New Roman" w:hAnsi="Times New Roman"/>
          <w:color w:val="FF0000"/>
          <w:sz w:val="26"/>
          <w:szCs w:val="26"/>
          <w:highlight w:val="yellow"/>
        </w:rPr>
        <w:t xml:space="preserve">     </w:t>
      </w:r>
      <w:r w:rsidRPr="002F622A">
        <w:rPr>
          <w:rFonts w:ascii="Times New Roman" w:hAnsi="Times New Roman"/>
          <w:color w:val="FF0000"/>
          <w:sz w:val="26"/>
          <w:szCs w:val="26"/>
          <w:highlight w:val="yellow"/>
        </w:rPr>
        <w:tab/>
        <w:t xml:space="preserve">: </w:t>
      </w:r>
      <w:r w:rsidR="000165EB" w:rsidRPr="002F622A">
        <w:rPr>
          <w:rFonts w:ascii="Times New Roman" w:hAnsi="Times New Roman"/>
          <w:color w:val="FF0000"/>
          <w:sz w:val="26"/>
          <w:szCs w:val="26"/>
          <w:highlight w:val="yellow"/>
        </w:rPr>
        <w:t>123 Nguyễn Văn Cừ</w:t>
      </w:r>
      <w:r w:rsidR="009D7E36" w:rsidRPr="002F622A">
        <w:rPr>
          <w:rFonts w:ascii="Times New Roman" w:hAnsi="Times New Roman"/>
          <w:color w:val="FF0000"/>
          <w:sz w:val="26"/>
          <w:szCs w:val="26"/>
          <w:highlight w:val="yellow"/>
        </w:rPr>
        <w:t>, Xã Đông Thắng, Huyện Cờ Đỏ, TP.Cần Thơ.</w:t>
      </w:r>
    </w:p>
    <w:p w14:paraId="388C7A50" w14:textId="7BC3F6CF" w:rsidR="00531AF8" w:rsidRPr="002F622A" w:rsidRDefault="00531AF8" w:rsidP="00531AF8">
      <w:pPr>
        <w:keepNext/>
        <w:tabs>
          <w:tab w:val="left" w:pos="1418"/>
          <w:tab w:val="left" w:pos="5812"/>
        </w:tabs>
        <w:spacing w:line="360" w:lineRule="auto"/>
        <w:jc w:val="both"/>
        <w:outlineLvl w:val="0"/>
        <w:rPr>
          <w:rFonts w:ascii="Times New Roman" w:hAnsi="Times New Roman"/>
          <w:color w:val="FF0000"/>
          <w:sz w:val="26"/>
          <w:szCs w:val="26"/>
          <w:highlight w:val="yellow"/>
        </w:rPr>
      </w:pPr>
      <w:r w:rsidRPr="002F622A">
        <w:rPr>
          <w:rFonts w:ascii="Times New Roman" w:hAnsi="Times New Roman"/>
          <w:color w:val="FF0000"/>
          <w:sz w:val="26"/>
          <w:szCs w:val="26"/>
          <w:highlight w:val="yellow"/>
          <w:u w:val="single"/>
        </w:rPr>
        <w:t>Điện thoại</w:t>
      </w:r>
      <w:r w:rsidRPr="002F622A">
        <w:rPr>
          <w:rFonts w:ascii="Times New Roman" w:hAnsi="Times New Roman"/>
          <w:color w:val="FF0000"/>
          <w:sz w:val="26"/>
          <w:szCs w:val="26"/>
          <w:highlight w:val="yellow"/>
        </w:rPr>
        <w:tab/>
        <w:t>:</w:t>
      </w:r>
      <w:r w:rsidR="00565821" w:rsidRPr="002F622A">
        <w:rPr>
          <w:rFonts w:ascii="Times New Roman" w:hAnsi="Times New Roman"/>
          <w:color w:val="FF0000"/>
          <w:sz w:val="26"/>
          <w:szCs w:val="26"/>
          <w:highlight w:val="yellow"/>
        </w:rPr>
        <w:t xml:space="preserve"> 0292</w:t>
      </w:r>
      <w:r w:rsidR="00B12125" w:rsidRPr="002F622A">
        <w:rPr>
          <w:rFonts w:ascii="Times New Roman" w:hAnsi="Times New Roman"/>
          <w:color w:val="FF0000"/>
          <w:sz w:val="26"/>
          <w:szCs w:val="26"/>
          <w:highlight w:val="yellow"/>
        </w:rPr>
        <w:t>.</w:t>
      </w:r>
      <w:r w:rsidR="009D7E36" w:rsidRPr="002F622A">
        <w:rPr>
          <w:rFonts w:ascii="Times New Roman" w:hAnsi="Times New Roman"/>
          <w:color w:val="FF0000"/>
          <w:sz w:val="26"/>
          <w:szCs w:val="26"/>
          <w:highlight w:val="yellow"/>
        </w:rPr>
        <w:t>3695</w:t>
      </w:r>
      <w:r w:rsidR="00B12125" w:rsidRPr="002F622A">
        <w:rPr>
          <w:rFonts w:ascii="Times New Roman" w:hAnsi="Times New Roman"/>
          <w:color w:val="FF0000"/>
          <w:sz w:val="26"/>
          <w:szCs w:val="26"/>
          <w:highlight w:val="yellow"/>
        </w:rPr>
        <w:t>.</w:t>
      </w:r>
      <w:r w:rsidR="009D7E36" w:rsidRPr="002F622A">
        <w:rPr>
          <w:rFonts w:ascii="Times New Roman" w:hAnsi="Times New Roman"/>
          <w:color w:val="FF0000"/>
          <w:sz w:val="26"/>
          <w:szCs w:val="26"/>
          <w:highlight w:val="yellow"/>
        </w:rPr>
        <w:t>779</w:t>
      </w:r>
      <w:r w:rsidRPr="002F622A">
        <w:rPr>
          <w:rFonts w:ascii="Times New Roman" w:hAnsi="Times New Roman"/>
          <w:iCs/>
          <w:color w:val="FF0000"/>
          <w:sz w:val="26"/>
          <w:szCs w:val="26"/>
          <w:highlight w:val="yellow"/>
        </w:rPr>
        <w:tab/>
      </w:r>
    </w:p>
    <w:p w14:paraId="626BD351" w14:textId="606F1E67" w:rsidR="00F92D3A" w:rsidRPr="002F622A" w:rsidRDefault="00F92D3A" w:rsidP="00F92D3A">
      <w:pPr>
        <w:tabs>
          <w:tab w:val="left" w:pos="1418"/>
          <w:tab w:val="left" w:pos="3969"/>
        </w:tabs>
        <w:spacing w:line="360" w:lineRule="auto"/>
        <w:jc w:val="both"/>
        <w:rPr>
          <w:rFonts w:ascii="Times New Roman" w:hAnsi="Times New Roman"/>
          <w:color w:val="FF0000"/>
          <w:sz w:val="26"/>
          <w:szCs w:val="26"/>
          <w:highlight w:val="yellow"/>
        </w:rPr>
      </w:pPr>
      <w:r w:rsidRPr="002F622A">
        <w:rPr>
          <w:rFonts w:ascii="Times New Roman" w:hAnsi="Times New Roman"/>
          <w:color w:val="FF0000"/>
          <w:sz w:val="26"/>
          <w:szCs w:val="26"/>
          <w:highlight w:val="yellow"/>
          <w:u w:val="single"/>
        </w:rPr>
        <w:t>Tài khoản số</w:t>
      </w:r>
      <w:r w:rsidRPr="002F622A">
        <w:rPr>
          <w:rFonts w:ascii="Times New Roman" w:hAnsi="Times New Roman"/>
          <w:color w:val="FF0000"/>
          <w:sz w:val="26"/>
          <w:szCs w:val="26"/>
          <w:highlight w:val="yellow"/>
        </w:rPr>
        <w:tab/>
        <w:t>: 011100</w:t>
      </w:r>
      <w:r w:rsidR="00B34D11" w:rsidRPr="002F622A">
        <w:rPr>
          <w:rFonts w:ascii="Times New Roman" w:hAnsi="Times New Roman"/>
          <w:color w:val="FF0000"/>
          <w:sz w:val="26"/>
          <w:szCs w:val="26"/>
          <w:highlight w:val="yellow"/>
        </w:rPr>
        <w:t>23</w:t>
      </w:r>
      <w:r w:rsidRPr="002F622A">
        <w:rPr>
          <w:rFonts w:ascii="Times New Roman" w:hAnsi="Times New Roman"/>
          <w:color w:val="FF0000"/>
          <w:sz w:val="26"/>
          <w:szCs w:val="26"/>
          <w:highlight w:val="yellow"/>
        </w:rPr>
        <w:t>5667</w:t>
      </w:r>
      <w:r w:rsidR="00560CA4" w:rsidRPr="002F622A">
        <w:rPr>
          <w:rFonts w:ascii="Times New Roman" w:hAnsi="Times New Roman"/>
          <w:color w:val="FF0000"/>
          <w:sz w:val="26"/>
          <w:szCs w:val="26"/>
          <w:highlight w:val="yellow"/>
        </w:rPr>
        <w:t>8</w:t>
      </w:r>
      <w:r w:rsidRPr="002F622A">
        <w:rPr>
          <w:rFonts w:ascii="Times New Roman" w:hAnsi="Times New Roman"/>
          <w:color w:val="FF0000"/>
          <w:sz w:val="26"/>
          <w:szCs w:val="26"/>
          <w:highlight w:val="yellow"/>
        </w:rPr>
        <w:t xml:space="preserve"> </w:t>
      </w:r>
      <w:r w:rsidRPr="002F622A">
        <w:rPr>
          <w:rFonts w:ascii="Times New Roman" w:hAnsi="Times New Roman"/>
          <w:color w:val="FF0000"/>
          <w:sz w:val="26"/>
          <w:szCs w:val="26"/>
          <w:highlight w:val="yellow"/>
        </w:rPr>
        <w:tab/>
      </w:r>
    </w:p>
    <w:p w14:paraId="5D96A850" w14:textId="77777777" w:rsidR="00F92D3A" w:rsidRPr="002F622A" w:rsidRDefault="00F92D3A" w:rsidP="00F92D3A">
      <w:pPr>
        <w:tabs>
          <w:tab w:val="left" w:pos="1418"/>
          <w:tab w:val="left" w:pos="3969"/>
        </w:tabs>
        <w:spacing w:line="360" w:lineRule="auto"/>
        <w:jc w:val="both"/>
        <w:rPr>
          <w:rFonts w:ascii="Times New Roman" w:hAnsi="Times New Roman"/>
          <w:color w:val="FF0000"/>
          <w:sz w:val="26"/>
          <w:szCs w:val="26"/>
          <w:highlight w:val="yellow"/>
        </w:rPr>
      </w:pPr>
      <w:r w:rsidRPr="002F622A">
        <w:rPr>
          <w:rFonts w:ascii="Times New Roman" w:hAnsi="Times New Roman"/>
          <w:color w:val="FF0000"/>
          <w:sz w:val="26"/>
          <w:szCs w:val="26"/>
          <w:highlight w:val="yellow"/>
          <w:u w:val="single"/>
        </w:rPr>
        <w:t>Mở tại</w:t>
      </w:r>
      <w:r w:rsidRPr="002F622A">
        <w:rPr>
          <w:rFonts w:ascii="Times New Roman" w:hAnsi="Times New Roman"/>
          <w:color w:val="FF0000"/>
          <w:sz w:val="26"/>
          <w:szCs w:val="26"/>
          <w:highlight w:val="yellow"/>
        </w:rPr>
        <w:tab/>
        <w:t>: Ngân hàng TMCP Ngoại Thương Việt Nam – CN Cần Thơ.</w:t>
      </w:r>
    </w:p>
    <w:p w14:paraId="77C3DADA" w14:textId="7522C77F" w:rsidR="00F92D3A" w:rsidRPr="002F622A" w:rsidRDefault="00F92D3A" w:rsidP="00F92D3A">
      <w:pPr>
        <w:tabs>
          <w:tab w:val="left" w:pos="1418"/>
        </w:tabs>
        <w:spacing w:line="360" w:lineRule="auto"/>
        <w:jc w:val="both"/>
        <w:rPr>
          <w:rFonts w:ascii="Times New Roman" w:hAnsi="Times New Roman"/>
          <w:color w:val="FF0000"/>
          <w:sz w:val="26"/>
          <w:szCs w:val="26"/>
        </w:rPr>
      </w:pPr>
      <w:r w:rsidRPr="002F622A">
        <w:rPr>
          <w:rFonts w:ascii="Times New Roman" w:hAnsi="Times New Roman"/>
          <w:color w:val="FF0000"/>
          <w:sz w:val="26"/>
          <w:szCs w:val="26"/>
          <w:highlight w:val="yellow"/>
          <w:u w:val="single"/>
        </w:rPr>
        <w:t>Mã số thuế</w:t>
      </w:r>
      <w:r w:rsidRPr="002F622A">
        <w:rPr>
          <w:rFonts w:ascii="Times New Roman" w:hAnsi="Times New Roman"/>
          <w:color w:val="FF0000"/>
          <w:sz w:val="26"/>
          <w:szCs w:val="26"/>
          <w:highlight w:val="yellow"/>
        </w:rPr>
        <w:t xml:space="preserve">    </w:t>
      </w:r>
      <w:r w:rsidRPr="002F622A">
        <w:rPr>
          <w:rFonts w:ascii="Times New Roman" w:hAnsi="Times New Roman"/>
          <w:color w:val="FF0000"/>
          <w:sz w:val="26"/>
          <w:szCs w:val="26"/>
          <w:highlight w:val="yellow"/>
        </w:rPr>
        <w:tab/>
        <w:t>: 0300942001</w:t>
      </w:r>
    </w:p>
    <w:p w14:paraId="46680B4E" w14:textId="77777777" w:rsidR="00EE161F" w:rsidRPr="00D272D6" w:rsidRDefault="00EE161F" w:rsidP="003F2B35">
      <w:pPr>
        <w:spacing w:line="360" w:lineRule="auto"/>
        <w:jc w:val="both"/>
        <w:rPr>
          <w:rFonts w:ascii="Times New Roman" w:hAnsi="Times New Roman"/>
          <w:sz w:val="4"/>
          <w:szCs w:val="26"/>
        </w:rPr>
      </w:pPr>
    </w:p>
    <w:p w14:paraId="208680DD" w14:textId="77777777" w:rsidR="00034AA5" w:rsidRPr="000C7A32" w:rsidRDefault="00034AA5" w:rsidP="003F2B35">
      <w:pPr>
        <w:tabs>
          <w:tab w:val="left" w:pos="1418"/>
        </w:tabs>
        <w:spacing w:line="360" w:lineRule="auto"/>
        <w:jc w:val="both"/>
        <w:rPr>
          <w:rFonts w:ascii="Times New Roman" w:hAnsi="Times New Roman"/>
          <w:b/>
          <w:bCs/>
          <w:sz w:val="26"/>
          <w:szCs w:val="26"/>
        </w:rPr>
      </w:pPr>
      <w:r w:rsidRPr="000C7A32">
        <w:rPr>
          <w:rFonts w:ascii="Times New Roman" w:hAnsi="Times New Roman"/>
          <w:b/>
          <w:bCs/>
          <w:sz w:val="26"/>
          <w:szCs w:val="26"/>
        </w:rPr>
        <w:t>BÊN B</w:t>
      </w:r>
      <w:r w:rsidRPr="000C7A32">
        <w:rPr>
          <w:rFonts w:ascii="Times New Roman" w:hAnsi="Times New Roman"/>
          <w:sz w:val="26"/>
          <w:szCs w:val="26"/>
        </w:rPr>
        <w:t xml:space="preserve">        </w:t>
      </w:r>
      <w:r w:rsidRPr="000C7A32">
        <w:rPr>
          <w:rFonts w:ascii="Times New Roman" w:hAnsi="Times New Roman"/>
          <w:sz w:val="26"/>
          <w:szCs w:val="26"/>
        </w:rPr>
        <w:tab/>
        <w:t xml:space="preserve">: </w:t>
      </w:r>
      <w:r w:rsidRPr="000C7A32">
        <w:rPr>
          <w:rFonts w:ascii="Times New Roman" w:hAnsi="Times New Roman"/>
          <w:b/>
          <w:sz w:val="26"/>
          <w:szCs w:val="26"/>
        </w:rPr>
        <w:t xml:space="preserve">CÔNG TY </w:t>
      </w:r>
      <w:r w:rsidRPr="000C7A32">
        <w:rPr>
          <w:rFonts w:ascii="Times New Roman" w:hAnsi="Times New Roman"/>
          <w:b/>
          <w:bCs/>
          <w:sz w:val="26"/>
          <w:szCs w:val="26"/>
        </w:rPr>
        <w:t>ĐIỆN LỰC THÀNH PHỐ CẦN THƠ</w:t>
      </w:r>
    </w:p>
    <w:p w14:paraId="630A51C2" w14:textId="77777777" w:rsidR="00034AA5" w:rsidRPr="000C7A32" w:rsidRDefault="00DE3AAE" w:rsidP="003F2B35">
      <w:pPr>
        <w:tabs>
          <w:tab w:val="left" w:pos="1418"/>
          <w:tab w:val="left" w:pos="5812"/>
        </w:tabs>
        <w:spacing w:line="360" w:lineRule="auto"/>
        <w:jc w:val="both"/>
        <w:rPr>
          <w:rFonts w:ascii="Times New Roman" w:hAnsi="Times New Roman"/>
          <w:sz w:val="26"/>
          <w:szCs w:val="26"/>
        </w:rPr>
      </w:pPr>
      <w:r w:rsidRPr="000C7A32">
        <w:rPr>
          <w:rFonts w:ascii="Times New Roman" w:hAnsi="Times New Roman"/>
          <w:sz w:val="26"/>
          <w:szCs w:val="26"/>
          <w:u w:val="single"/>
        </w:rPr>
        <w:t>Đại diện</w:t>
      </w:r>
      <w:r w:rsidR="00034AA5" w:rsidRPr="000C7A32">
        <w:rPr>
          <w:rFonts w:ascii="Times New Roman" w:hAnsi="Times New Roman"/>
          <w:sz w:val="26"/>
          <w:szCs w:val="26"/>
        </w:rPr>
        <w:t xml:space="preserve">     </w:t>
      </w:r>
      <w:r w:rsidR="00034AA5" w:rsidRPr="000C7A32">
        <w:rPr>
          <w:rFonts w:ascii="Times New Roman" w:hAnsi="Times New Roman"/>
          <w:sz w:val="26"/>
          <w:szCs w:val="26"/>
        </w:rPr>
        <w:tab/>
        <w:t xml:space="preserve">: </w:t>
      </w:r>
      <w:r w:rsidR="00DC71DC">
        <w:rPr>
          <w:rFonts w:ascii="Times New Roman" w:hAnsi="Times New Roman"/>
          <w:b/>
          <w:sz w:val="26"/>
          <w:szCs w:val="26"/>
        </w:rPr>
        <w:t>Trần Vĩ Đức</w:t>
      </w:r>
      <w:r w:rsidR="00034AA5" w:rsidRPr="000C7A32">
        <w:rPr>
          <w:rFonts w:ascii="Times New Roman" w:hAnsi="Times New Roman"/>
          <w:sz w:val="26"/>
          <w:szCs w:val="26"/>
        </w:rPr>
        <w:tab/>
      </w:r>
      <w:r w:rsidR="00034AA5" w:rsidRPr="000C7A32">
        <w:rPr>
          <w:rFonts w:ascii="Times New Roman" w:hAnsi="Times New Roman"/>
          <w:sz w:val="26"/>
          <w:szCs w:val="26"/>
          <w:u w:val="single"/>
        </w:rPr>
        <w:t>Chức vụ</w:t>
      </w:r>
      <w:r w:rsidR="00034AA5" w:rsidRPr="000C7A32">
        <w:rPr>
          <w:rFonts w:ascii="Times New Roman" w:hAnsi="Times New Roman"/>
          <w:sz w:val="26"/>
          <w:szCs w:val="26"/>
        </w:rPr>
        <w:t xml:space="preserve">: </w:t>
      </w:r>
      <w:r w:rsidR="00F35A90" w:rsidRPr="000C7A32">
        <w:rPr>
          <w:rFonts w:ascii="Times New Roman" w:hAnsi="Times New Roman"/>
          <w:b/>
          <w:sz w:val="26"/>
          <w:szCs w:val="26"/>
        </w:rPr>
        <w:t xml:space="preserve">Giám </w:t>
      </w:r>
      <w:r w:rsidR="00F0065D">
        <w:rPr>
          <w:rFonts w:ascii="Times New Roman" w:hAnsi="Times New Roman"/>
          <w:b/>
          <w:sz w:val="26"/>
          <w:szCs w:val="26"/>
        </w:rPr>
        <w:t>Đ</w:t>
      </w:r>
      <w:r w:rsidR="00034AA5" w:rsidRPr="000C7A32">
        <w:rPr>
          <w:rFonts w:ascii="Times New Roman" w:hAnsi="Times New Roman"/>
          <w:b/>
          <w:sz w:val="26"/>
          <w:szCs w:val="26"/>
        </w:rPr>
        <w:t>ốc</w:t>
      </w:r>
      <w:r w:rsidR="00034AA5" w:rsidRPr="000C7A32">
        <w:rPr>
          <w:rFonts w:ascii="Times New Roman" w:hAnsi="Times New Roman"/>
          <w:sz w:val="26"/>
          <w:szCs w:val="26"/>
        </w:rPr>
        <w:t xml:space="preserve">  </w:t>
      </w:r>
    </w:p>
    <w:p w14:paraId="1DEF7784" w14:textId="77777777" w:rsidR="00034AA5" w:rsidRPr="000C7A32" w:rsidRDefault="00034AA5" w:rsidP="003F2B35">
      <w:pPr>
        <w:keepNext/>
        <w:tabs>
          <w:tab w:val="left" w:pos="1418"/>
        </w:tabs>
        <w:spacing w:line="360" w:lineRule="auto"/>
        <w:ind w:right="-424"/>
        <w:jc w:val="both"/>
        <w:outlineLvl w:val="0"/>
        <w:rPr>
          <w:rFonts w:ascii="Times New Roman" w:hAnsi="Times New Roman"/>
          <w:sz w:val="26"/>
          <w:szCs w:val="26"/>
        </w:rPr>
      </w:pPr>
      <w:r w:rsidRPr="000C7A32">
        <w:rPr>
          <w:rFonts w:ascii="Times New Roman" w:hAnsi="Times New Roman"/>
          <w:sz w:val="26"/>
          <w:szCs w:val="26"/>
          <w:u w:val="single"/>
        </w:rPr>
        <w:t>Địa chỉ</w:t>
      </w:r>
      <w:r w:rsidRPr="000C7A32">
        <w:rPr>
          <w:rFonts w:ascii="Times New Roman" w:hAnsi="Times New Roman"/>
          <w:sz w:val="26"/>
          <w:szCs w:val="26"/>
        </w:rPr>
        <w:t xml:space="preserve">       </w:t>
      </w:r>
      <w:r w:rsidRPr="000C7A32">
        <w:rPr>
          <w:rFonts w:ascii="Times New Roman" w:hAnsi="Times New Roman"/>
          <w:sz w:val="26"/>
          <w:szCs w:val="26"/>
        </w:rPr>
        <w:tab/>
        <w:t xml:space="preserve">: </w:t>
      </w:r>
      <w:r w:rsidR="00787F7E" w:rsidRPr="00787F7E">
        <w:rPr>
          <w:rFonts w:ascii="Times New Roman" w:hAnsi="Times New Roman"/>
          <w:sz w:val="26"/>
          <w:szCs w:val="26"/>
        </w:rPr>
        <w:t xml:space="preserve">06, Nguyễn Trãi, </w:t>
      </w:r>
      <w:r w:rsidR="00787F7E">
        <w:rPr>
          <w:rFonts w:ascii="Times New Roman" w:hAnsi="Times New Roman"/>
          <w:sz w:val="26"/>
          <w:szCs w:val="26"/>
        </w:rPr>
        <w:t>p</w:t>
      </w:r>
      <w:r w:rsidR="00787F7E" w:rsidRPr="00787F7E">
        <w:rPr>
          <w:rFonts w:ascii="Times New Roman" w:hAnsi="Times New Roman"/>
          <w:sz w:val="26"/>
          <w:szCs w:val="26"/>
        </w:rPr>
        <w:t>h</w:t>
      </w:r>
      <w:r w:rsidR="00787F7E" w:rsidRPr="00787F7E">
        <w:rPr>
          <w:rFonts w:ascii="Times New Roman" w:hAnsi="Times New Roman" w:hint="eastAsia"/>
          <w:sz w:val="26"/>
          <w:szCs w:val="26"/>
        </w:rPr>
        <w:t>ư</w:t>
      </w:r>
      <w:r w:rsidR="00787F7E" w:rsidRPr="00787F7E">
        <w:rPr>
          <w:rFonts w:ascii="Times New Roman" w:hAnsi="Times New Roman"/>
          <w:sz w:val="26"/>
          <w:szCs w:val="26"/>
        </w:rPr>
        <w:t>ờng Tân An, Quận Ninh Kiều, Thành phố Cần Th</w:t>
      </w:r>
      <w:r w:rsidR="00787F7E" w:rsidRPr="00787F7E">
        <w:rPr>
          <w:rFonts w:ascii="Times New Roman" w:hAnsi="Times New Roman" w:hint="eastAsia"/>
          <w:sz w:val="26"/>
          <w:szCs w:val="26"/>
        </w:rPr>
        <w:t>ơ</w:t>
      </w:r>
      <w:r w:rsidR="00787F7E">
        <w:rPr>
          <w:rFonts w:ascii="Times New Roman" w:hAnsi="Times New Roman"/>
          <w:sz w:val="26"/>
          <w:szCs w:val="26"/>
        </w:rPr>
        <w:t>.</w:t>
      </w:r>
    </w:p>
    <w:p w14:paraId="06C8B5FC" w14:textId="77777777" w:rsidR="00034AA5" w:rsidRPr="000C7A32" w:rsidRDefault="00F35A90" w:rsidP="003F2B35">
      <w:pPr>
        <w:keepNext/>
        <w:tabs>
          <w:tab w:val="left" w:pos="1418"/>
          <w:tab w:val="left" w:pos="5812"/>
        </w:tabs>
        <w:spacing w:line="360" w:lineRule="auto"/>
        <w:jc w:val="both"/>
        <w:outlineLvl w:val="0"/>
        <w:rPr>
          <w:rFonts w:ascii="Times New Roman" w:hAnsi="Times New Roman"/>
          <w:sz w:val="26"/>
          <w:szCs w:val="26"/>
        </w:rPr>
      </w:pPr>
      <w:r w:rsidRPr="000C7A32">
        <w:rPr>
          <w:rFonts w:ascii="Times New Roman" w:hAnsi="Times New Roman"/>
          <w:sz w:val="26"/>
          <w:szCs w:val="26"/>
          <w:u w:val="single"/>
        </w:rPr>
        <w:t>Điện thoại</w:t>
      </w:r>
      <w:r w:rsidR="00034AA5" w:rsidRPr="000C7A32">
        <w:rPr>
          <w:rFonts w:ascii="Times New Roman" w:hAnsi="Times New Roman"/>
          <w:sz w:val="26"/>
          <w:szCs w:val="26"/>
        </w:rPr>
        <w:tab/>
        <w:t>: 0</w:t>
      </w:r>
      <w:r w:rsidR="00B91064" w:rsidRPr="000C7A32">
        <w:rPr>
          <w:rFonts w:ascii="Times New Roman" w:hAnsi="Times New Roman"/>
          <w:sz w:val="26"/>
          <w:szCs w:val="26"/>
        </w:rPr>
        <w:t>292.2</w:t>
      </w:r>
      <w:r w:rsidR="00034AA5" w:rsidRPr="000C7A32">
        <w:rPr>
          <w:rFonts w:ascii="Times New Roman" w:hAnsi="Times New Roman"/>
          <w:sz w:val="26"/>
          <w:szCs w:val="26"/>
        </w:rPr>
        <w:t>221003 – 0</w:t>
      </w:r>
      <w:r w:rsidR="00B91064" w:rsidRPr="000C7A32">
        <w:rPr>
          <w:rFonts w:ascii="Times New Roman" w:hAnsi="Times New Roman"/>
          <w:sz w:val="26"/>
          <w:szCs w:val="26"/>
        </w:rPr>
        <w:t>292</w:t>
      </w:r>
      <w:r w:rsidR="00034AA5" w:rsidRPr="000C7A32">
        <w:rPr>
          <w:rFonts w:ascii="Times New Roman" w:hAnsi="Times New Roman"/>
          <w:sz w:val="26"/>
          <w:szCs w:val="26"/>
        </w:rPr>
        <w:t>.2221000</w:t>
      </w:r>
      <w:r w:rsidR="00034AA5" w:rsidRPr="000C7A32">
        <w:rPr>
          <w:rFonts w:ascii="Times New Roman" w:hAnsi="Times New Roman"/>
          <w:sz w:val="26"/>
          <w:szCs w:val="26"/>
        </w:rPr>
        <w:tab/>
      </w:r>
    </w:p>
    <w:p w14:paraId="5CFA2C68" w14:textId="77777777" w:rsidR="00F35A90" w:rsidRPr="000C7A32" w:rsidRDefault="00034AA5" w:rsidP="003F2B35">
      <w:pPr>
        <w:tabs>
          <w:tab w:val="left" w:pos="1418"/>
          <w:tab w:val="left" w:pos="3969"/>
        </w:tabs>
        <w:spacing w:line="360" w:lineRule="auto"/>
        <w:jc w:val="both"/>
        <w:rPr>
          <w:rFonts w:ascii="Times New Roman" w:hAnsi="Times New Roman"/>
          <w:sz w:val="26"/>
          <w:szCs w:val="26"/>
        </w:rPr>
      </w:pPr>
      <w:r w:rsidRPr="000C7A32">
        <w:rPr>
          <w:rFonts w:ascii="Times New Roman" w:hAnsi="Times New Roman"/>
          <w:sz w:val="26"/>
          <w:szCs w:val="26"/>
          <w:u w:val="single"/>
        </w:rPr>
        <w:t>Tài khoản</w:t>
      </w:r>
      <w:r w:rsidR="00C53F45" w:rsidRPr="000C7A32">
        <w:rPr>
          <w:rFonts w:ascii="Times New Roman" w:hAnsi="Times New Roman"/>
          <w:sz w:val="26"/>
          <w:szCs w:val="26"/>
          <w:u w:val="single"/>
        </w:rPr>
        <w:t xml:space="preserve"> số</w:t>
      </w:r>
      <w:r w:rsidRPr="000C7A32">
        <w:rPr>
          <w:rFonts w:ascii="Times New Roman" w:hAnsi="Times New Roman"/>
          <w:sz w:val="26"/>
          <w:szCs w:val="26"/>
        </w:rPr>
        <w:tab/>
        <w:t xml:space="preserve">: </w:t>
      </w:r>
      <w:r w:rsidR="007F2371">
        <w:rPr>
          <w:rFonts w:ascii="Times New Roman" w:hAnsi="Times New Roman"/>
          <w:sz w:val="26"/>
          <w:szCs w:val="26"/>
        </w:rPr>
        <w:t>0111008556677</w:t>
      </w:r>
      <w:r w:rsidRPr="000C7A32">
        <w:rPr>
          <w:rFonts w:ascii="Times New Roman" w:hAnsi="Times New Roman"/>
          <w:sz w:val="26"/>
          <w:szCs w:val="26"/>
        </w:rPr>
        <w:t xml:space="preserve"> </w:t>
      </w:r>
      <w:r w:rsidR="00BB2858" w:rsidRPr="000C7A32">
        <w:rPr>
          <w:rFonts w:ascii="Times New Roman" w:hAnsi="Times New Roman"/>
          <w:sz w:val="26"/>
          <w:szCs w:val="26"/>
        </w:rPr>
        <w:tab/>
      </w:r>
    </w:p>
    <w:p w14:paraId="048683E7" w14:textId="77777777" w:rsidR="00034AA5" w:rsidRPr="000C7A32" w:rsidRDefault="00F35A90" w:rsidP="003F2B35">
      <w:pPr>
        <w:tabs>
          <w:tab w:val="left" w:pos="1418"/>
          <w:tab w:val="left" w:pos="3969"/>
        </w:tabs>
        <w:spacing w:line="360" w:lineRule="auto"/>
        <w:jc w:val="both"/>
        <w:rPr>
          <w:rFonts w:ascii="Times New Roman" w:hAnsi="Times New Roman"/>
          <w:sz w:val="26"/>
          <w:szCs w:val="26"/>
        </w:rPr>
      </w:pPr>
      <w:r w:rsidRPr="000C7A32">
        <w:rPr>
          <w:rFonts w:ascii="Times New Roman" w:hAnsi="Times New Roman"/>
          <w:sz w:val="26"/>
          <w:szCs w:val="26"/>
          <w:u w:val="single"/>
        </w:rPr>
        <w:t>M</w:t>
      </w:r>
      <w:r w:rsidR="00BB2858" w:rsidRPr="000C7A32">
        <w:rPr>
          <w:rFonts w:ascii="Times New Roman" w:hAnsi="Times New Roman"/>
          <w:sz w:val="26"/>
          <w:szCs w:val="26"/>
          <w:u w:val="single"/>
        </w:rPr>
        <w:t xml:space="preserve">ở </w:t>
      </w:r>
      <w:r w:rsidR="00034AA5" w:rsidRPr="000C7A32">
        <w:rPr>
          <w:rFonts w:ascii="Times New Roman" w:hAnsi="Times New Roman"/>
          <w:sz w:val="26"/>
          <w:szCs w:val="26"/>
          <w:u w:val="single"/>
        </w:rPr>
        <w:t>tại</w:t>
      </w:r>
      <w:r w:rsidRPr="000C7A32">
        <w:rPr>
          <w:rFonts w:ascii="Times New Roman" w:hAnsi="Times New Roman"/>
          <w:sz w:val="26"/>
          <w:szCs w:val="26"/>
        </w:rPr>
        <w:tab/>
      </w:r>
      <w:r w:rsidR="00BB2858" w:rsidRPr="000C7A32">
        <w:rPr>
          <w:rFonts w:ascii="Times New Roman" w:hAnsi="Times New Roman"/>
          <w:sz w:val="26"/>
          <w:szCs w:val="26"/>
        </w:rPr>
        <w:t>:</w:t>
      </w:r>
      <w:r w:rsidR="00034AA5" w:rsidRPr="000C7A32">
        <w:rPr>
          <w:rFonts w:ascii="Times New Roman" w:hAnsi="Times New Roman"/>
          <w:sz w:val="26"/>
          <w:szCs w:val="26"/>
        </w:rPr>
        <w:t xml:space="preserve"> Ngân hàng TMCP Ngoại Thương Việt </w:t>
      </w:r>
      <w:smartTag w:uri="urn:schemas-microsoft-com:office:smarttags" w:element="country-region">
        <w:smartTag w:uri="urn:schemas-microsoft-com:office:smarttags" w:element="place">
          <w:r w:rsidR="00034AA5" w:rsidRPr="000C7A32">
            <w:rPr>
              <w:rFonts w:ascii="Times New Roman" w:hAnsi="Times New Roman"/>
              <w:sz w:val="26"/>
              <w:szCs w:val="26"/>
            </w:rPr>
            <w:t>Nam</w:t>
          </w:r>
        </w:smartTag>
      </w:smartTag>
      <w:r w:rsidR="00034AA5" w:rsidRPr="000C7A32">
        <w:rPr>
          <w:rFonts w:ascii="Times New Roman" w:hAnsi="Times New Roman"/>
          <w:sz w:val="26"/>
          <w:szCs w:val="26"/>
        </w:rPr>
        <w:t xml:space="preserve"> – CN Cần Thơ.</w:t>
      </w:r>
    </w:p>
    <w:p w14:paraId="377EDA88" w14:textId="2B0D8EB1" w:rsidR="00B8728C" w:rsidRDefault="00034AA5" w:rsidP="003F2B35">
      <w:pPr>
        <w:tabs>
          <w:tab w:val="left" w:pos="1418"/>
        </w:tabs>
        <w:spacing w:line="360" w:lineRule="auto"/>
        <w:jc w:val="both"/>
        <w:rPr>
          <w:rFonts w:ascii="Times New Roman" w:hAnsi="Times New Roman"/>
          <w:sz w:val="26"/>
          <w:szCs w:val="26"/>
        </w:rPr>
      </w:pPr>
      <w:r w:rsidRPr="000C7A32">
        <w:rPr>
          <w:rFonts w:ascii="Times New Roman" w:hAnsi="Times New Roman"/>
          <w:sz w:val="26"/>
          <w:szCs w:val="26"/>
          <w:u w:val="single"/>
        </w:rPr>
        <w:t>M</w:t>
      </w:r>
      <w:r w:rsidR="00F35A90" w:rsidRPr="000C7A32">
        <w:rPr>
          <w:rFonts w:ascii="Times New Roman" w:hAnsi="Times New Roman"/>
          <w:sz w:val="26"/>
          <w:szCs w:val="26"/>
          <w:u w:val="single"/>
        </w:rPr>
        <w:t>ã số thuế</w:t>
      </w:r>
      <w:r w:rsidR="00F35A90" w:rsidRPr="000C7A32">
        <w:rPr>
          <w:rFonts w:ascii="Times New Roman" w:hAnsi="Times New Roman"/>
          <w:sz w:val="26"/>
          <w:szCs w:val="26"/>
        </w:rPr>
        <w:t xml:space="preserve">    </w:t>
      </w:r>
      <w:r w:rsidRPr="000C7A32">
        <w:rPr>
          <w:rFonts w:ascii="Times New Roman" w:hAnsi="Times New Roman"/>
          <w:sz w:val="26"/>
          <w:szCs w:val="26"/>
        </w:rPr>
        <w:tab/>
        <w:t>: 0300942001022</w:t>
      </w:r>
    </w:p>
    <w:p w14:paraId="1892744B" w14:textId="77777777" w:rsidR="00807E8F" w:rsidRPr="009E72B5" w:rsidRDefault="00807E8F" w:rsidP="002E0353">
      <w:pPr>
        <w:autoSpaceDE w:val="0"/>
        <w:autoSpaceDN w:val="0"/>
        <w:adjustRightInd w:val="0"/>
        <w:spacing w:before="120" w:after="120" w:line="276" w:lineRule="auto"/>
        <w:ind w:firstLine="567"/>
        <w:jc w:val="both"/>
        <w:rPr>
          <w:rFonts w:ascii="Times New Roman" w:hAnsi="Times New Roman"/>
          <w:sz w:val="26"/>
          <w:szCs w:val="26"/>
        </w:rPr>
      </w:pPr>
      <w:r w:rsidRPr="009E72B5">
        <w:rPr>
          <w:rFonts w:ascii="Times New Roman" w:hAnsi="Times New Roman"/>
          <w:sz w:val="26"/>
          <w:szCs w:val="26"/>
        </w:rPr>
        <w:tab/>
        <w:t xml:space="preserve">Sau khi bàn bạc, hai bên thống nhất ký kết hợp đồng </w:t>
      </w:r>
      <w:r w:rsidR="00293FAF">
        <w:rPr>
          <w:rFonts w:ascii="Times New Roman" w:hAnsi="Times New Roman"/>
          <w:sz w:val="26"/>
          <w:szCs w:val="26"/>
        </w:rPr>
        <w:t xml:space="preserve">thí nghiệm vật tư thiết bị điện </w:t>
      </w:r>
      <w:r w:rsidRPr="009E72B5">
        <w:rPr>
          <w:rFonts w:ascii="Times New Roman" w:hAnsi="Times New Roman"/>
          <w:sz w:val="26"/>
          <w:szCs w:val="26"/>
        </w:rPr>
        <w:t>với các điều kiện và điều khoản như sau:</w:t>
      </w:r>
    </w:p>
    <w:p w14:paraId="45840F67" w14:textId="77777777" w:rsidR="00412D9E" w:rsidRPr="000C7A32" w:rsidRDefault="00412D9E" w:rsidP="00407D85">
      <w:pPr>
        <w:spacing w:before="30" w:after="30" w:line="276" w:lineRule="auto"/>
        <w:jc w:val="both"/>
        <w:rPr>
          <w:rFonts w:ascii="Times New Roman" w:hAnsi="Times New Roman"/>
          <w:b/>
          <w:bCs/>
          <w:sz w:val="26"/>
          <w:szCs w:val="26"/>
        </w:rPr>
      </w:pPr>
      <w:r w:rsidRPr="000C7A32">
        <w:rPr>
          <w:rFonts w:ascii="Times New Roman" w:hAnsi="Times New Roman"/>
          <w:b/>
          <w:bCs/>
          <w:sz w:val="26"/>
          <w:szCs w:val="26"/>
          <w:u w:val="single"/>
        </w:rPr>
        <w:t>ĐIỀU 1</w:t>
      </w:r>
      <w:r w:rsidRPr="000C7A32">
        <w:rPr>
          <w:rFonts w:ascii="Times New Roman" w:hAnsi="Times New Roman"/>
          <w:b/>
          <w:bCs/>
          <w:sz w:val="26"/>
          <w:szCs w:val="26"/>
        </w:rPr>
        <w:t>: NỘI DUNG HỢP ĐỒNG</w:t>
      </w:r>
    </w:p>
    <w:p w14:paraId="764FB80F" w14:textId="77777777" w:rsidR="00274F32" w:rsidRPr="001113EB" w:rsidRDefault="00807E8F" w:rsidP="002E0353">
      <w:pPr>
        <w:pStyle w:val="BodyText2"/>
        <w:spacing w:before="60" w:after="60" w:line="276" w:lineRule="auto"/>
        <w:ind w:right="1" w:firstLine="720"/>
        <w:rPr>
          <w:rFonts w:ascii="Times New Roman" w:hAnsi="Times New Roman"/>
          <w:color w:val="00B0F0"/>
          <w:sz w:val="26"/>
          <w:szCs w:val="26"/>
        </w:rPr>
      </w:pPr>
      <w:r w:rsidRPr="007B0573">
        <w:rPr>
          <w:rFonts w:ascii="Times New Roman" w:hAnsi="Times New Roman"/>
          <w:sz w:val="26"/>
          <w:szCs w:val="26"/>
        </w:rPr>
        <w:t xml:space="preserve">Theo yêu cầu của bên A, </w:t>
      </w:r>
      <w:r w:rsidR="00412D9E" w:rsidRPr="007B0573">
        <w:rPr>
          <w:rFonts w:ascii="Times New Roman" w:hAnsi="Times New Roman"/>
          <w:sz w:val="26"/>
          <w:szCs w:val="26"/>
        </w:rPr>
        <w:t xml:space="preserve">Bên B nhận </w:t>
      </w:r>
      <w:r w:rsidR="003057BA" w:rsidRPr="007B0573">
        <w:rPr>
          <w:rFonts w:ascii="Times New Roman" w:hAnsi="Times New Roman"/>
          <w:sz w:val="26"/>
          <w:szCs w:val="26"/>
        </w:rPr>
        <w:t xml:space="preserve">thí nghiệm vật tư thiết bị điện </w:t>
      </w:r>
      <w:r w:rsidR="001A37A8" w:rsidRPr="007B0573">
        <w:rPr>
          <w:rFonts w:ascii="Times New Roman" w:hAnsi="Times New Roman"/>
          <w:sz w:val="26"/>
          <w:szCs w:val="26"/>
        </w:rPr>
        <w:t>cho b</w:t>
      </w:r>
      <w:r w:rsidR="00BD7904" w:rsidRPr="007B0573">
        <w:rPr>
          <w:rFonts w:ascii="Times New Roman" w:hAnsi="Times New Roman"/>
          <w:sz w:val="26"/>
          <w:szCs w:val="26"/>
        </w:rPr>
        <w:t>ên A theo đúng yêu cầu kỹ thuật</w:t>
      </w:r>
      <w:r w:rsidRPr="007B0573">
        <w:rPr>
          <w:rFonts w:ascii="Times New Roman" w:hAnsi="Times New Roman"/>
          <w:sz w:val="26"/>
          <w:szCs w:val="26"/>
        </w:rPr>
        <w:t>, chi tiết chi phí thí nghiệm theo</w:t>
      </w:r>
      <w:r w:rsidR="00205473" w:rsidRPr="007B0573">
        <w:rPr>
          <w:rFonts w:ascii="Times New Roman" w:hAnsi="Times New Roman"/>
          <w:sz w:val="26"/>
          <w:szCs w:val="26"/>
        </w:rPr>
        <w:t xml:space="preserve"> </w:t>
      </w:r>
      <w:r w:rsidRPr="007B0573">
        <w:rPr>
          <w:rFonts w:ascii="Times New Roman" w:hAnsi="Times New Roman"/>
          <w:sz w:val="26"/>
          <w:szCs w:val="26"/>
        </w:rPr>
        <w:t>bảng chiết tính số:</w:t>
      </w:r>
      <w:r w:rsidR="0017775C" w:rsidRPr="007B0573">
        <w:rPr>
          <w:rFonts w:ascii="Times New Roman" w:hAnsi="Times New Roman"/>
          <w:b/>
          <w:bCs/>
          <w:sz w:val="26"/>
          <w:szCs w:val="26"/>
        </w:rPr>
        <w:t xml:space="preserve"> </w:t>
      </w:r>
      <w:r w:rsidR="007B0573" w:rsidRPr="00C51768">
        <w:rPr>
          <w:rFonts w:ascii="Times New Roman" w:hAnsi="Times New Roman"/>
          <w:b/>
          <w:bCs/>
          <w:color w:val="0070C0"/>
          <w:sz w:val="26"/>
          <w:szCs w:val="26"/>
        </w:rPr>
        <w:t>423</w:t>
      </w:r>
      <w:r w:rsidR="00180534" w:rsidRPr="00C51768">
        <w:rPr>
          <w:rFonts w:ascii="Times New Roman" w:hAnsi="Times New Roman"/>
          <w:b/>
          <w:bCs/>
          <w:color w:val="0070C0"/>
          <w:sz w:val="26"/>
          <w:szCs w:val="26"/>
        </w:rPr>
        <w:t>/BCT-</w:t>
      </w:r>
      <w:r w:rsidR="007B1AB2" w:rsidRPr="00C51768">
        <w:rPr>
          <w:rFonts w:ascii="Times New Roman" w:hAnsi="Times New Roman"/>
          <w:b/>
          <w:bCs/>
          <w:color w:val="0070C0"/>
          <w:sz w:val="26"/>
          <w:szCs w:val="26"/>
        </w:rPr>
        <w:t>PCCT</w:t>
      </w:r>
      <w:r w:rsidR="007B0573" w:rsidRPr="00C51768">
        <w:rPr>
          <w:rFonts w:ascii="Times New Roman" w:hAnsi="Times New Roman"/>
          <w:color w:val="0070C0"/>
          <w:sz w:val="26"/>
          <w:szCs w:val="26"/>
        </w:rPr>
        <w:t xml:space="preserve"> </w:t>
      </w:r>
      <w:r w:rsidRPr="00C51768">
        <w:rPr>
          <w:rFonts w:ascii="Times New Roman" w:hAnsi="Times New Roman"/>
          <w:color w:val="0070C0"/>
          <w:sz w:val="26"/>
          <w:szCs w:val="26"/>
        </w:rPr>
        <w:lastRenderedPageBreak/>
        <w:t>ngày</w:t>
      </w:r>
      <w:r w:rsidR="008F60AF" w:rsidRPr="00C51768">
        <w:rPr>
          <w:rFonts w:ascii="Times New Roman" w:hAnsi="Times New Roman"/>
          <w:color w:val="0070C0"/>
          <w:sz w:val="26"/>
          <w:szCs w:val="26"/>
        </w:rPr>
        <w:t xml:space="preserve"> </w:t>
      </w:r>
      <w:r w:rsidR="007B0573" w:rsidRPr="00C51768">
        <w:rPr>
          <w:rFonts w:ascii="Times New Roman" w:hAnsi="Times New Roman"/>
          <w:color w:val="0070C0"/>
          <w:sz w:val="26"/>
          <w:szCs w:val="26"/>
        </w:rPr>
        <w:t>08</w:t>
      </w:r>
      <w:r w:rsidR="00180534" w:rsidRPr="00C51768">
        <w:rPr>
          <w:rFonts w:ascii="Times New Roman" w:hAnsi="Times New Roman"/>
          <w:color w:val="0070C0"/>
          <w:sz w:val="26"/>
          <w:szCs w:val="26"/>
        </w:rPr>
        <w:t>/</w:t>
      </w:r>
      <w:r w:rsidR="007B0573" w:rsidRPr="00C51768">
        <w:rPr>
          <w:rFonts w:ascii="Times New Roman" w:hAnsi="Times New Roman"/>
          <w:color w:val="0070C0"/>
          <w:sz w:val="26"/>
          <w:szCs w:val="26"/>
        </w:rPr>
        <w:t>08</w:t>
      </w:r>
      <w:r w:rsidR="00180534" w:rsidRPr="00C51768">
        <w:rPr>
          <w:rFonts w:ascii="Times New Roman" w:hAnsi="Times New Roman"/>
          <w:color w:val="0070C0"/>
          <w:sz w:val="26"/>
          <w:szCs w:val="26"/>
        </w:rPr>
        <w:t>/202</w:t>
      </w:r>
      <w:r w:rsidR="00531AF8" w:rsidRPr="00C51768">
        <w:rPr>
          <w:rFonts w:ascii="Times New Roman" w:hAnsi="Times New Roman"/>
          <w:color w:val="0070C0"/>
          <w:sz w:val="26"/>
          <w:szCs w:val="26"/>
        </w:rPr>
        <w:t>3</w:t>
      </w:r>
      <w:r w:rsidR="00180534" w:rsidRPr="00C51768">
        <w:rPr>
          <w:rFonts w:ascii="Times New Roman" w:hAnsi="Times New Roman"/>
          <w:color w:val="0070C0"/>
          <w:sz w:val="26"/>
          <w:szCs w:val="26"/>
        </w:rPr>
        <w:t xml:space="preserve"> </w:t>
      </w:r>
      <w:r w:rsidR="00FE5C63" w:rsidRPr="00C51768">
        <w:rPr>
          <w:rFonts w:ascii="Times New Roman" w:hAnsi="Times New Roman"/>
          <w:color w:val="0070C0"/>
          <w:sz w:val="26"/>
          <w:szCs w:val="26"/>
        </w:rPr>
        <w:t xml:space="preserve">- </w:t>
      </w:r>
      <w:r w:rsidR="00001393" w:rsidRPr="00C51768">
        <w:rPr>
          <w:rFonts w:ascii="Times New Roman" w:hAnsi="Times New Roman"/>
          <w:color w:val="0070C0"/>
          <w:sz w:val="26"/>
          <w:szCs w:val="26"/>
        </w:rPr>
        <w:t>công trình:</w:t>
      </w:r>
      <w:r w:rsidR="007B0573" w:rsidRPr="00C51768">
        <w:rPr>
          <w:rFonts w:ascii="Times New Roman" w:hAnsi="Times New Roman"/>
          <w:color w:val="0070C0"/>
          <w:sz w:val="26"/>
          <w:szCs w:val="26"/>
        </w:rPr>
        <w:t xml:space="preserve"> </w:t>
      </w:r>
      <w:r w:rsidR="0015682A" w:rsidRPr="00C51768">
        <w:rPr>
          <w:rFonts w:ascii="Times New Roman" w:hAnsi="Times New Roman"/>
          <w:color w:val="0070C0"/>
          <w:sz w:val="26"/>
          <w:szCs w:val="26"/>
        </w:rPr>
        <w:t>thí nghiệm định kỳ TBA 1x25 Công ty TNHH Lương Thực Cờ Đỏ</w:t>
      </w:r>
      <w:r w:rsidR="005D69C4" w:rsidRPr="00C51768">
        <w:rPr>
          <w:rFonts w:ascii="Times New Roman" w:hAnsi="Times New Roman"/>
          <w:color w:val="0070C0"/>
          <w:sz w:val="26"/>
          <w:szCs w:val="26"/>
        </w:rPr>
        <w:t>.</w:t>
      </w:r>
    </w:p>
    <w:p w14:paraId="3842ECF8" w14:textId="77777777" w:rsidR="00412D9E" w:rsidRDefault="00412D9E" w:rsidP="001E7F6B">
      <w:pPr>
        <w:pStyle w:val="Heading2"/>
        <w:spacing w:line="360" w:lineRule="auto"/>
        <w:ind w:right="1"/>
        <w:jc w:val="both"/>
        <w:rPr>
          <w:rFonts w:ascii="Times New Roman" w:hAnsi="Times New Roman"/>
          <w:sz w:val="26"/>
          <w:szCs w:val="26"/>
        </w:rPr>
      </w:pPr>
      <w:r w:rsidRPr="000C7A32">
        <w:rPr>
          <w:rFonts w:ascii="Times New Roman" w:hAnsi="Times New Roman"/>
          <w:sz w:val="26"/>
          <w:szCs w:val="26"/>
          <w:u w:val="single"/>
        </w:rPr>
        <w:t>ĐIỀU 2</w:t>
      </w:r>
      <w:r w:rsidRPr="000C7A32">
        <w:rPr>
          <w:rFonts w:ascii="Times New Roman" w:hAnsi="Times New Roman"/>
          <w:sz w:val="26"/>
          <w:szCs w:val="26"/>
        </w:rPr>
        <w:t>:</w:t>
      </w:r>
      <w:r w:rsidR="00224FC7" w:rsidRPr="000C7A32">
        <w:rPr>
          <w:rFonts w:ascii="Times New Roman" w:hAnsi="Times New Roman"/>
          <w:sz w:val="26"/>
          <w:szCs w:val="26"/>
        </w:rPr>
        <w:t xml:space="preserve"> </w:t>
      </w:r>
      <w:r w:rsidR="00E63C99">
        <w:rPr>
          <w:rFonts w:ascii="Times New Roman" w:hAnsi="Times New Roman"/>
          <w:sz w:val="26"/>
          <w:szCs w:val="26"/>
        </w:rPr>
        <w:t>GIÁ TRỊ HỢP ĐỒNG – PHƯƠNG THỨC THANH TOÁN</w:t>
      </w:r>
    </w:p>
    <w:p w14:paraId="7A89AD59" w14:textId="77777777" w:rsidR="00412D9E" w:rsidRPr="007B0573" w:rsidRDefault="00412D9E" w:rsidP="001E7F6B">
      <w:pPr>
        <w:pStyle w:val="BodyText"/>
        <w:spacing w:line="360" w:lineRule="auto"/>
        <w:ind w:right="1" w:firstLine="426"/>
        <w:jc w:val="both"/>
        <w:rPr>
          <w:rFonts w:ascii="Times New Roman" w:hAnsi="Times New Roman"/>
          <w:sz w:val="26"/>
          <w:szCs w:val="26"/>
        </w:rPr>
      </w:pPr>
      <w:r w:rsidRPr="000C7A32">
        <w:rPr>
          <w:rFonts w:ascii="Times New Roman" w:hAnsi="Times New Roman"/>
          <w:b/>
          <w:bCs/>
          <w:sz w:val="26"/>
          <w:szCs w:val="26"/>
        </w:rPr>
        <w:t>*</w:t>
      </w:r>
      <w:r w:rsidR="00B83FD2" w:rsidRPr="000C7A32">
        <w:rPr>
          <w:rFonts w:ascii="Times New Roman" w:hAnsi="Times New Roman"/>
          <w:b/>
          <w:bCs/>
          <w:sz w:val="26"/>
          <w:szCs w:val="26"/>
        </w:rPr>
        <w:t xml:space="preserve"> </w:t>
      </w:r>
      <w:r w:rsidR="00E63C99" w:rsidRPr="007B0573">
        <w:rPr>
          <w:rFonts w:ascii="Times New Roman" w:hAnsi="Times New Roman"/>
          <w:b/>
          <w:bCs/>
          <w:sz w:val="26"/>
          <w:szCs w:val="26"/>
          <w:u w:val="single"/>
        </w:rPr>
        <w:t>G</w:t>
      </w:r>
      <w:r w:rsidR="00686261" w:rsidRPr="007B0573">
        <w:rPr>
          <w:rFonts w:ascii="Times New Roman" w:hAnsi="Times New Roman"/>
          <w:b/>
          <w:bCs/>
          <w:sz w:val="26"/>
          <w:szCs w:val="26"/>
          <w:u w:val="single"/>
        </w:rPr>
        <w:t>iá</w:t>
      </w:r>
      <w:r w:rsidR="00E63C99" w:rsidRPr="007B0573">
        <w:rPr>
          <w:rFonts w:ascii="Times New Roman" w:hAnsi="Times New Roman"/>
          <w:b/>
          <w:bCs/>
          <w:sz w:val="26"/>
          <w:szCs w:val="26"/>
          <w:u w:val="single"/>
        </w:rPr>
        <w:t xml:space="preserve"> trị hợp đồng</w:t>
      </w:r>
      <w:r w:rsidRPr="007B0573">
        <w:rPr>
          <w:rFonts w:ascii="Times New Roman" w:hAnsi="Times New Roman"/>
          <w:sz w:val="26"/>
          <w:szCs w:val="26"/>
        </w:rPr>
        <w:t>:</w:t>
      </w:r>
    </w:p>
    <w:p w14:paraId="0ECC2592" w14:textId="77777777" w:rsidR="00600CE6" w:rsidRPr="00C51768" w:rsidRDefault="00600CE6" w:rsidP="00600CE6">
      <w:pPr>
        <w:pStyle w:val="BodyText"/>
        <w:spacing w:line="360" w:lineRule="auto"/>
        <w:ind w:firstLine="709"/>
        <w:jc w:val="both"/>
        <w:rPr>
          <w:rFonts w:ascii="Times New Roman" w:hAnsi="Times New Roman"/>
          <w:color w:val="0070C0"/>
          <w:sz w:val="26"/>
          <w:szCs w:val="26"/>
        </w:rPr>
      </w:pPr>
      <w:r w:rsidRPr="00C51768">
        <w:rPr>
          <w:rFonts w:ascii="Times New Roman" w:hAnsi="Times New Roman"/>
          <w:color w:val="0070C0"/>
          <w:sz w:val="26"/>
          <w:szCs w:val="26"/>
        </w:rPr>
        <w:t xml:space="preserve">- Giá trị BCT : </w:t>
      </w:r>
      <w:r w:rsidRPr="00C51768">
        <w:rPr>
          <w:rFonts w:ascii="Times New Roman" w:hAnsi="Times New Roman"/>
          <w:b/>
          <w:bCs/>
          <w:color w:val="0070C0"/>
          <w:sz w:val="26"/>
          <w:szCs w:val="26"/>
        </w:rPr>
        <w:t>423/BCT-ĐLCĐ</w:t>
      </w:r>
      <w:r w:rsidRPr="00C51768">
        <w:rPr>
          <w:rFonts w:ascii="Times New Roman" w:hAnsi="Times New Roman"/>
          <w:color w:val="0070C0"/>
          <w:sz w:val="26"/>
          <w:szCs w:val="26"/>
        </w:rPr>
        <w:t xml:space="preserve"> ngày 08/08/2023: </w:t>
      </w:r>
      <w:r w:rsidRPr="00C51768">
        <w:rPr>
          <w:rFonts w:ascii="Times New Roman" w:hAnsi="Times New Roman"/>
          <w:b/>
          <w:color w:val="0070C0"/>
          <w:sz w:val="26"/>
          <w:szCs w:val="26"/>
        </w:rPr>
        <w:t xml:space="preserve"> </w:t>
      </w:r>
      <w:r w:rsidR="00FE2046" w:rsidRPr="00C51768">
        <w:rPr>
          <w:rFonts w:ascii="Times New Roman" w:hAnsi="Times New Roman"/>
          <w:b/>
          <w:color w:val="0070C0"/>
          <w:sz w:val="26"/>
          <w:szCs w:val="26"/>
        </w:rPr>
        <w:t>12</w:t>
      </w:r>
      <w:r w:rsidRPr="00C51768">
        <w:rPr>
          <w:rFonts w:ascii="Times New Roman" w:hAnsi="Times New Roman"/>
          <w:b/>
          <w:color w:val="0070C0"/>
          <w:sz w:val="26"/>
          <w:szCs w:val="26"/>
        </w:rPr>
        <w:t>.</w:t>
      </w:r>
      <w:r w:rsidR="00FE2046" w:rsidRPr="00C51768">
        <w:rPr>
          <w:rFonts w:ascii="Times New Roman" w:hAnsi="Times New Roman"/>
          <w:b/>
          <w:color w:val="0070C0"/>
          <w:sz w:val="26"/>
          <w:szCs w:val="26"/>
        </w:rPr>
        <w:t>134</w:t>
      </w:r>
      <w:r w:rsidRPr="00C51768">
        <w:rPr>
          <w:rFonts w:ascii="Times New Roman" w:hAnsi="Times New Roman"/>
          <w:b/>
          <w:color w:val="0070C0"/>
          <w:sz w:val="26"/>
          <w:szCs w:val="26"/>
        </w:rPr>
        <w:t>.</w:t>
      </w:r>
      <w:r w:rsidR="00FE2046" w:rsidRPr="00C51768">
        <w:rPr>
          <w:rFonts w:ascii="Times New Roman" w:hAnsi="Times New Roman"/>
          <w:b/>
          <w:color w:val="0070C0"/>
          <w:sz w:val="26"/>
          <w:szCs w:val="26"/>
        </w:rPr>
        <w:t>057</w:t>
      </w:r>
      <w:r w:rsidRPr="00C51768">
        <w:rPr>
          <w:rFonts w:ascii="Times New Roman" w:hAnsi="Times New Roman"/>
          <w:b/>
          <w:color w:val="0070C0"/>
          <w:sz w:val="26"/>
          <w:szCs w:val="26"/>
        </w:rPr>
        <w:t xml:space="preserve"> đồng</w:t>
      </w:r>
      <w:r w:rsidR="004544F8" w:rsidRPr="00C51768">
        <w:rPr>
          <w:rFonts w:ascii="Times New Roman" w:hAnsi="Times New Roman"/>
          <w:color w:val="0070C0"/>
          <w:sz w:val="26"/>
          <w:szCs w:val="26"/>
        </w:rPr>
        <w:t>.</w:t>
      </w:r>
    </w:p>
    <w:p w14:paraId="48CA1DCB" w14:textId="77777777" w:rsidR="008D3A55" w:rsidRPr="00C51768" w:rsidRDefault="008D3A55" w:rsidP="00C76502">
      <w:pPr>
        <w:pStyle w:val="BodyText"/>
        <w:spacing w:line="360" w:lineRule="auto"/>
        <w:ind w:firstLine="709"/>
        <w:jc w:val="both"/>
        <w:rPr>
          <w:rFonts w:ascii="Times New Roman" w:hAnsi="Times New Roman"/>
          <w:b/>
          <w:color w:val="0070C0"/>
          <w:sz w:val="26"/>
          <w:szCs w:val="26"/>
        </w:rPr>
      </w:pPr>
      <w:r w:rsidRPr="00C51768">
        <w:rPr>
          <w:rFonts w:ascii="Times New Roman" w:hAnsi="Times New Roman"/>
          <w:color w:val="0070C0"/>
          <w:sz w:val="26"/>
          <w:szCs w:val="26"/>
        </w:rPr>
        <w:t>- Tổng giá trị hợp đồng:</w:t>
      </w:r>
      <w:r w:rsidRPr="00C51768">
        <w:rPr>
          <w:rFonts w:ascii="Times New Roman" w:hAnsi="Times New Roman"/>
          <w:b/>
          <w:color w:val="0070C0"/>
          <w:sz w:val="26"/>
          <w:szCs w:val="26"/>
        </w:rPr>
        <w:t xml:space="preserve"> </w:t>
      </w:r>
      <w:r w:rsidR="00C76502" w:rsidRPr="00C51768">
        <w:rPr>
          <w:rFonts w:ascii="Times New Roman" w:hAnsi="Times New Roman"/>
          <w:b/>
          <w:color w:val="0070C0"/>
          <w:sz w:val="26"/>
          <w:szCs w:val="26"/>
        </w:rPr>
        <w:t>12.134.057</w:t>
      </w:r>
      <w:r w:rsidR="007B0573" w:rsidRPr="00C51768">
        <w:rPr>
          <w:rFonts w:ascii="Times New Roman" w:hAnsi="Times New Roman"/>
          <w:b/>
          <w:color w:val="0070C0"/>
          <w:sz w:val="26"/>
          <w:szCs w:val="26"/>
        </w:rPr>
        <w:t xml:space="preserve"> </w:t>
      </w:r>
      <w:r w:rsidR="008C7146" w:rsidRPr="00C51768">
        <w:rPr>
          <w:rFonts w:ascii="Times New Roman" w:hAnsi="Times New Roman"/>
          <w:b/>
          <w:color w:val="0070C0"/>
          <w:sz w:val="26"/>
          <w:szCs w:val="26"/>
        </w:rPr>
        <w:t>đồng</w:t>
      </w:r>
      <w:r w:rsidR="009003A7" w:rsidRPr="00C51768">
        <w:rPr>
          <w:rFonts w:ascii="Times New Roman" w:hAnsi="Times New Roman"/>
          <w:b/>
          <w:color w:val="0070C0"/>
          <w:sz w:val="26"/>
          <w:szCs w:val="26"/>
        </w:rPr>
        <w:t>.</w:t>
      </w:r>
    </w:p>
    <w:p w14:paraId="0CE5C0BA" w14:textId="77777777" w:rsidR="00071801" w:rsidRPr="00C51768" w:rsidRDefault="0011595A" w:rsidP="001E7F6B">
      <w:pPr>
        <w:pStyle w:val="BodyText"/>
        <w:spacing w:line="360" w:lineRule="auto"/>
        <w:ind w:firstLine="720"/>
        <w:jc w:val="both"/>
        <w:rPr>
          <w:rFonts w:ascii="Times New Roman" w:hAnsi="Times New Roman"/>
          <w:color w:val="0070C0"/>
          <w:sz w:val="26"/>
          <w:szCs w:val="26"/>
        </w:rPr>
      </w:pPr>
      <w:r w:rsidRPr="00C51768">
        <w:rPr>
          <w:rFonts w:ascii="Times New Roman" w:hAnsi="Times New Roman"/>
          <w:color w:val="0070C0"/>
          <w:sz w:val="26"/>
          <w:szCs w:val="26"/>
        </w:rPr>
        <w:t>(</w:t>
      </w:r>
      <w:r w:rsidR="00E63C99" w:rsidRPr="00C51768">
        <w:rPr>
          <w:rFonts w:ascii="Times New Roman" w:hAnsi="Times New Roman"/>
          <w:color w:val="0070C0"/>
          <w:sz w:val="26"/>
          <w:szCs w:val="26"/>
        </w:rPr>
        <w:t>Bằng chữ:</w:t>
      </w:r>
      <w:r w:rsidR="006F3002" w:rsidRPr="00C51768">
        <w:rPr>
          <w:rFonts w:ascii="Times New Roman" w:hAnsi="Times New Roman"/>
          <w:color w:val="0070C0"/>
          <w:sz w:val="26"/>
          <w:szCs w:val="26"/>
        </w:rPr>
        <w:t xml:space="preserve"> </w:t>
      </w:r>
      <w:r w:rsidR="00242A90" w:rsidRPr="00C51768">
        <w:rPr>
          <w:rFonts w:ascii="Times New Roman" w:hAnsi="Times New Roman"/>
          <w:color w:val="0070C0"/>
          <w:sz w:val="26"/>
          <w:szCs w:val="26"/>
        </w:rPr>
        <w:t>mười hai triệu, một trăm ba mươi bốn ngàn, không trăm năm mươi bảy đồng</w:t>
      </w:r>
      <w:r w:rsidR="00096AD0" w:rsidRPr="00C51768">
        <w:rPr>
          <w:rFonts w:ascii="Times New Roman" w:hAnsi="Times New Roman"/>
          <w:color w:val="0070C0"/>
          <w:sz w:val="26"/>
          <w:szCs w:val="26"/>
        </w:rPr>
        <w:t>)</w:t>
      </w:r>
    </w:p>
    <w:p w14:paraId="651F5A16" w14:textId="77777777" w:rsidR="00E63C99" w:rsidRPr="000C7A32" w:rsidRDefault="00E63C99" w:rsidP="001E7F6B">
      <w:pPr>
        <w:pStyle w:val="BodyText"/>
        <w:spacing w:line="360" w:lineRule="auto"/>
        <w:ind w:firstLine="720"/>
        <w:jc w:val="both"/>
        <w:rPr>
          <w:rFonts w:ascii="Times New Roman" w:hAnsi="Times New Roman"/>
          <w:color w:val="000000"/>
          <w:sz w:val="26"/>
          <w:szCs w:val="26"/>
        </w:rPr>
      </w:pPr>
      <w:r>
        <w:rPr>
          <w:rFonts w:ascii="Times New Roman" w:hAnsi="Times New Roman"/>
          <w:color w:val="000000"/>
          <w:sz w:val="26"/>
          <w:szCs w:val="26"/>
        </w:rPr>
        <w:t>Giá trên đã bao gồm thuế và toàn bộ các chi phí khác để Bên B hoàn thành công việc theo hợp đồng này.</w:t>
      </w:r>
    </w:p>
    <w:p w14:paraId="7ECFF8DF" w14:textId="77777777" w:rsidR="00F00A3E" w:rsidRPr="000C7A32" w:rsidRDefault="00412D9E" w:rsidP="001E7F6B">
      <w:pPr>
        <w:spacing w:line="360" w:lineRule="auto"/>
        <w:ind w:firstLine="426"/>
        <w:jc w:val="both"/>
        <w:rPr>
          <w:rFonts w:ascii="Times New Roman" w:hAnsi="Times New Roman"/>
          <w:sz w:val="26"/>
          <w:szCs w:val="26"/>
        </w:rPr>
      </w:pPr>
      <w:r w:rsidRPr="000C7A32">
        <w:rPr>
          <w:rFonts w:ascii="Times New Roman" w:hAnsi="Times New Roman"/>
          <w:b/>
          <w:bCs/>
          <w:sz w:val="26"/>
          <w:szCs w:val="26"/>
        </w:rPr>
        <w:t>*</w:t>
      </w:r>
      <w:r w:rsidR="00B83FD2" w:rsidRPr="000C7A32">
        <w:rPr>
          <w:rFonts w:ascii="Times New Roman" w:hAnsi="Times New Roman"/>
          <w:b/>
          <w:bCs/>
          <w:sz w:val="26"/>
          <w:szCs w:val="26"/>
        </w:rPr>
        <w:t xml:space="preserve"> </w:t>
      </w:r>
      <w:r w:rsidRPr="000C7A32">
        <w:rPr>
          <w:rFonts w:ascii="Times New Roman" w:hAnsi="Times New Roman"/>
          <w:b/>
          <w:bCs/>
          <w:sz w:val="26"/>
          <w:szCs w:val="26"/>
          <w:u w:val="single"/>
        </w:rPr>
        <w:t>Hình thức thanh toán</w:t>
      </w:r>
      <w:r w:rsidRPr="000C7A32">
        <w:rPr>
          <w:rFonts w:ascii="Times New Roman" w:hAnsi="Times New Roman"/>
          <w:b/>
          <w:bCs/>
          <w:sz w:val="26"/>
          <w:szCs w:val="26"/>
        </w:rPr>
        <w:t>:</w:t>
      </w:r>
      <w:r w:rsidRPr="000C7A32">
        <w:rPr>
          <w:rFonts w:ascii="Times New Roman" w:hAnsi="Times New Roman"/>
          <w:sz w:val="26"/>
          <w:szCs w:val="26"/>
        </w:rPr>
        <w:t xml:space="preserve"> </w:t>
      </w:r>
    </w:p>
    <w:p w14:paraId="0B8B7F06" w14:textId="77777777" w:rsidR="00BA128A" w:rsidRPr="00CE7E3C" w:rsidRDefault="00C470C0" w:rsidP="001E7F6B">
      <w:pPr>
        <w:spacing w:line="360" w:lineRule="auto"/>
        <w:ind w:firstLine="720"/>
        <w:jc w:val="both"/>
        <w:rPr>
          <w:rFonts w:ascii="Times New Roman" w:hAnsi="Times New Roman"/>
          <w:sz w:val="26"/>
          <w:szCs w:val="26"/>
        </w:rPr>
      </w:pPr>
      <w:r w:rsidRPr="00CE7E3C">
        <w:rPr>
          <w:rFonts w:ascii="Times New Roman" w:hAnsi="Times New Roman"/>
          <w:sz w:val="26"/>
          <w:szCs w:val="26"/>
        </w:rPr>
        <w:t xml:space="preserve">- </w:t>
      </w:r>
      <w:r w:rsidR="00E63C99" w:rsidRPr="00CE7E3C">
        <w:rPr>
          <w:rFonts w:ascii="Times New Roman" w:hAnsi="Times New Roman"/>
          <w:sz w:val="26"/>
          <w:szCs w:val="26"/>
        </w:rPr>
        <w:t>B</w:t>
      </w:r>
      <w:r w:rsidR="002C5168" w:rsidRPr="00CE7E3C">
        <w:rPr>
          <w:rFonts w:ascii="Times New Roman" w:hAnsi="Times New Roman"/>
          <w:sz w:val="26"/>
          <w:szCs w:val="26"/>
        </w:rPr>
        <w:t xml:space="preserve">ên A </w:t>
      </w:r>
      <w:r w:rsidR="00AC52E2" w:rsidRPr="00CE7E3C">
        <w:rPr>
          <w:rFonts w:ascii="Times New Roman" w:hAnsi="Times New Roman"/>
          <w:sz w:val="26"/>
          <w:szCs w:val="26"/>
        </w:rPr>
        <w:t xml:space="preserve">sẽ </w:t>
      </w:r>
      <w:r w:rsidR="007003EE" w:rsidRPr="00CE7E3C">
        <w:rPr>
          <w:rFonts w:ascii="Times New Roman" w:hAnsi="Times New Roman"/>
          <w:sz w:val="26"/>
          <w:szCs w:val="26"/>
        </w:rPr>
        <w:t>thanh toán</w:t>
      </w:r>
      <w:r w:rsidR="00432E9E" w:rsidRPr="00CE7E3C">
        <w:rPr>
          <w:rFonts w:ascii="Times New Roman" w:hAnsi="Times New Roman"/>
          <w:sz w:val="26"/>
          <w:szCs w:val="26"/>
        </w:rPr>
        <w:t xml:space="preserve"> </w:t>
      </w:r>
      <w:r w:rsidR="007003EE" w:rsidRPr="00CE7E3C">
        <w:rPr>
          <w:rFonts w:ascii="Times New Roman" w:hAnsi="Times New Roman"/>
          <w:sz w:val="26"/>
          <w:szCs w:val="26"/>
        </w:rPr>
        <w:t>10</w:t>
      </w:r>
      <w:r w:rsidR="00EB5CEF" w:rsidRPr="00CE7E3C">
        <w:rPr>
          <w:rFonts w:ascii="Times New Roman" w:hAnsi="Times New Roman"/>
          <w:sz w:val="26"/>
          <w:szCs w:val="26"/>
        </w:rPr>
        <w:t>0</w:t>
      </w:r>
      <w:r w:rsidR="00C136F2" w:rsidRPr="00CE7E3C">
        <w:rPr>
          <w:rFonts w:ascii="Times New Roman" w:hAnsi="Times New Roman"/>
          <w:sz w:val="26"/>
          <w:szCs w:val="26"/>
        </w:rPr>
        <w:t xml:space="preserve">% </w:t>
      </w:r>
      <w:r w:rsidR="00C302C5" w:rsidRPr="00CE7E3C">
        <w:rPr>
          <w:rFonts w:ascii="Times New Roman" w:hAnsi="Times New Roman"/>
          <w:sz w:val="26"/>
          <w:szCs w:val="26"/>
        </w:rPr>
        <w:t>giá trị hợp đồng</w:t>
      </w:r>
      <w:r w:rsidR="00E63C99" w:rsidRPr="00CE7E3C">
        <w:rPr>
          <w:rFonts w:ascii="Times New Roman" w:hAnsi="Times New Roman"/>
          <w:sz w:val="26"/>
          <w:szCs w:val="26"/>
        </w:rPr>
        <w:t xml:space="preserve"> </w:t>
      </w:r>
      <w:r w:rsidR="0026709B" w:rsidRPr="00CE7E3C">
        <w:rPr>
          <w:rFonts w:ascii="Times New Roman" w:hAnsi="Times New Roman"/>
          <w:sz w:val="26"/>
          <w:szCs w:val="26"/>
        </w:rPr>
        <w:t xml:space="preserve">cho </w:t>
      </w:r>
      <w:r w:rsidR="00AC52E2" w:rsidRPr="00CE7E3C">
        <w:rPr>
          <w:rFonts w:ascii="Times New Roman" w:hAnsi="Times New Roman"/>
          <w:sz w:val="26"/>
          <w:szCs w:val="26"/>
        </w:rPr>
        <w:t>bên B</w:t>
      </w:r>
      <w:r w:rsidR="0026709B" w:rsidRPr="00CE7E3C">
        <w:rPr>
          <w:rFonts w:ascii="Times New Roman" w:hAnsi="Times New Roman"/>
          <w:sz w:val="26"/>
          <w:szCs w:val="26"/>
        </w:rPr>
        <w:t xml:space="preserve"> trong vòng </w:t>
      </w:r>
      <w:r w:rsidR="00E30C26" w:rsidRPr="00CE7E3C">
        <w:rPr>
          <w:rFonts w:ascii="Times New Roman" w:hAnsi="Times New Roman"/>
          <w:sz w:val="26"/>
          <w:szCs w:val="26"/>
        </w:rPr>
        <w:t>20</w:t>
      </w:r>
      <w:r w:rsidR="0026709B" w:rsidRPr="00CE7E3C">
        <w:rPr>
          <w:rFonts w:ascii="Times New Roman" w:hAnsi="Times New Roman"/>
          <w:sz w:val="26"/>
          <w:szCs w:val="26"/>
        </w:rPr>
        <w:t xml:space="preserve"> ngày</w:t>
      </w:r>
      <w:r w:rsidR="00175F90" w:rsidRPr="00CE7E3C">
        <w:rPr>
          <w:rFonts w:ascii="Times New Roman" w:hAnsi="Times New Roman"/>
          <w:sz w:val="26"/>
          <w:szCs w:val="26"/>
        </w:rPr>
        <w:t xml:space="preserve"> bằng hình thức chuyển khoản</w:t>
      </w:r>
      <w:r w:rsidR="00AC52E2" w:rsidRPr="00CE7E3C">
        <w:rPr>
          <w:rFonts w:ascii="Times New Roman" w:hAnsi="Times New Roman"/>
          <w:sz w:val="26"/>
          <w:szCs w:val="26"/>
        </w:rPr>
        <w:t xml:space="preserve"> </w:t>
      </w:r>
      <w:r w:rsidR="0026709B" w:rsidRPr="00CE7E3C">
        <w:rPr>
          <w:rFonts w:ascii="Times New Roman" w:hAnsi="Times New Roman"/>
          <w:sz w:val="26"/>
          <w:szCs w:val="26"/>
        </w:rPr>
        <w:t xml:space="preserve">sau </w:t>
      </w:r>
      <w:r w:rsidR="002A767E" w:rsidRPr="00CE7E3C">
        <w:rPr>
          <w:rFonts w:ascii="Times New Roman" w:hAnsi="Times New Roman"/>
          <w:sz w:val="26"/>
          <w:szCs w:val="26"/>
        </w:rPr>
        <w:t>khi Hợp đồng được ký cả hai bên.</w:t>
      </w:r>
    </w:p>
    <w:p w14:paraId="0194ADF9" w14:textId="77777777" w:rsidR="00C7610D" w:rsidRDefault="00C7610D" w:rsidP="00C7610D">
      <w:pPr>
        <w:spacing w:line="360" w:lineRule="auto"/>
        <w:ind w:firstLine="720"/>
        <w:jc w:val="both"/>
        <w:rPr>
          <w:rFonts w:ascii="Times New Roman" w:hAnsi="Times New Roman"/>
          <w:sz w:val="26"/>
          <w:szCs w:val="26"/>
        </w:rPr>
      </w:pPr>
      <w:r w:rsidRPr="00CE7E3C">
        <w:rPr>
          <w:rFonts w:ascii="Times New Roman" w:hAnsi="Times New Roman"/>
          <w:sz w:val="26"/>
          <w:szCs w:val="26"/>
        </w:rPr>
        <w:t>-</w:t>
      </w:r>
      <w:r w:rsidR="00432E9E" w:rsidRPr="00CE7E3C">
        <w:rPr>
          <w:rFonts w:ascii="Times New Roman" w:hAnsi="Times New Roman"/>
          <w:sz w:val="26"/>
          <w:szCs w:val="26"/>
        </w:rPr>
        <w:t xml:space="preserve"> </w:t>
      </w:r>
      <w:r w:rsidR="00977DFC" w:rsidRPr="00CE7E3C">
        <w:rPr>
          <w:rFonts w:ascii="Times New Roman" w:hAnsi="Times New Roman"/>
          <w:sz w:val="26"/>
          <w:szCs w:val="26"/>
        </w:rPr>
        <w:t>Thông tin chuyển khoản</w:t>
      </w:r>
      <w:r w:rsidR="00222982" w:rsidRPr="00CE7E3C">
        <w:rPr>
          <w:rFonts w:ascii="Times New Roman" w:hAnsi="Times New Roman"/>
          <w:sz w:val="26"/>
          <w:szCs w:val="26"/>
        </w:rPr>
        <w:t>:</w:t>
      </w:r>
    </w:p>
    <w:p w14:paraId="716721DE" w14:textId="5109A2B6" w:rsidR="00A406CF" w:rsidRPr="00FA7AEC" w:rsidRDefault="00A406CF" w:rsidP="00A406CF">
      <w:pPr>
        <w:spacing w:line="360" w:lineRule="auto"/>
        <w:ind w:firstLine="720"/>
        <w:jc w:val="both"/>
        <w:rPr>
          <w:rFonts w:ascii="Times New Roman" w:hAnsi="Times New Roman"/>
          <w:color w:val="0070C0"/>
          <w:sz w:val="26"/>
          <w:szCs w:val="26"/>
        </w:rPr>
      </w:pPr>
      <w:r w:rsidRPr="00FA7AEC">
        <w:rPr>
          <w:rFonts w:ascii="Times New Roman" w:hAnsi="Times New Roman"/>
          <w:color w:val="0070C0"/>
          <w:sz w:val="26"/>
          <w:szCs w:val="26"/>
        </w:rPr>
        <w:t xml:space="preserve">Số tài khoản: </w:t>
      </w:r>
      <w:r w:rsidR="00B24986" w:rsidRPr="00B24986">
        <w:rPr>
          <w:rFonts w:ascii="Times New Roman" w:hAnsi="Times New Roman"/>
          <w:color w:val="0070C0"/>
          <w:sz w:val="26"/>
          <w:szCs w:val="26"/>
        </w:rPr>
        <w:t>1043585763</w:t>
      </w:r>
    </w:p>
    <w:p w14:paraId="1C8B25E8" w14:textId="48D4BE85" w:rsidR="00A406CF" w:rsidRPr="00FA7AEC" w:rsidRDefault="00A406CF" w:rsidP="00A406CF">
      <w:pPr>
        <w:spacing w:line="360" w:lineRule="auto"/>
        <w:ind w:firstLine="720"/>
        <w:jc w:val="both"/>
        <w:rPr>
          <w:rFonts w:ascii="Times New Roman" w:hAnsi="Times New Roman"/>
          <w:color w:val="0070C0"/>
          <w:sz w:val="26"/>
          <w:szCs w:val="26"/>
        </w:rPr>
      </w:pPr>
      <w:r w:rsidRPr="00FA7AEC">
        <w:rPr>
          <w:rFonts w:ascii="Times New Roman" w:hAnsi="Times New Roman"/>
          <w:color w:val="0070C0"/>
          <w:sz w:val="26"/>
          <w:szCs w:val="26"/>
        </w:rPr>
        <w:t xml:space="preserve">Đơn vị thụ hưởng: </w:t>
      </w:r>
      <w:r w:rsidR="00B47F51" w:rsidRPr="00B47F51">
        <w:rPr>
          <w:rFonts w:ascii="Times New Roman" w:hAnsi="Times New Roman"/>
          <w:color w:val="0070C0"/>
          <w:sz w:val="26"/>
          <w:szCs w:val="26"/>
        </w:rPr>
        <w:t xml:space="preserve">Công ty </w:t>
      </w:r>
      <w:r w:rsidR="00B47F51" w:rsidRPr="00B47F51">
        <w:rPr>
          <w:rFonts w:ascii="Times New Roman" w:hAnsi="Times New Roman" w:hint="eastAsia"/>
          <w:color w:val="0070C0"/>
          <w:sz w:val="26"/>
          <w:szCs w:val="26"/>
        </w:rPr>
        <w:t>Đ</w:t>
      </w:r>
      <w:r w:rsidR="00B47F51" w:rsidRPr="00B47F51">
        <w:rPr>
          <w:rFonts w:ascii="Times New Roman" w:hAnsi="Times New Roman"/>
          <w:color w:val="0070C0"/>
          <w:sz w:val="26"/>
          <w:szCs w:val="26"/>
        </w:rPr>
        <w:t>iện lực TP Cần Th</w:t>
      </w:r>
      <w:r w:rsidR="00B47F51" w:rsidRPr="00B47F51">
        <w:rPr>
          <w:rFonts w:ascii="Times New Roman" w:hAnsi="Times New Roman" w:hint="eastAsia"/>
          <w:color w:val="0070C0"/>
          <w:sz w:val="26"/>
          <w:szCs w:val="26"/>
        </w:rPr>
        <w:t>ơ</w:t>
      </w:r>
    </w:p>
    <w:p w14:paraId="2139EA42" w14:textId="6B0D5A33" w:rsidR="00A406CF" w:rsidRPr="00FA7AEC" w:rsidRDefault="00A406CF" w:rsidP="00A406CF">
      <w:pPr>
        <w:spacing w:line="360" w:lineRule="auto"/>
        <w:ind w:firstLine="720"/>
        <w:jc w:val="both"/>
        <w:rPr>
          <w:rFonts w:ascii="Times New Roman" w:hAnsi="Times New Roman"/>
          <w:color w:val="0070C0"/>
          <w:sz w:val="26"/>
          <w:szCs w:val="26"/>
        </w:rPr>
      </w:pPr>
      <w:r w:rsidRPr="00FA7AEC">
        <w:rPr>
          <w:rFonts w:ascii="Times New Roman" w:hAnsi="Times New Roman"/>
          <w:color w:val="0070C0"/>
          <w:sz w:val="26"/>
          <w:szCs w:val="26"/>
        </w:rPr>
        <w:t xml:space="preserve">Ngân hàng: </w:t>
      </w:r>
      <w:r w:rsidR="00B47F51" w:rsidRPr="00B47F51">
        <w:rPr>
          <w:rFonts w:ascii="Times New Roman" w:hAnsi="Times New Roman"/>
          <w:color w:val="0070C0"/>
          <w:sz w:val="26"/>
          <w:szCs w:val="26"/>
        </w:rPr>
        <w:t>Vietcombank – Chi nhánh Cần Th</w:t>
      </w:r>
      <w:r w:rsidR="00B47F51" w:rsidRPr="00B47F51">
        <w:rPr>
          <w:rFonts w:ascii="Times New Roman" w:hAnsi="Times New Roman" w:hint="eastAsia"/>
          <w:color w:val="0070C0"/>
          <w:sz w:val="26"/>
          <w:szCs w:val="26"/>
        </w:rPr>
        <w:t>ơ</w:t>
      </w:r>
    </w:p>
    <w:p w14:paraId="385F2EB7" w14:textId="77777777" w:rsidR="00DC0B1C" w:rsidRDefault="00DC0B1C" w:rsidP="00A406CF">
      <w:pPr>
        <w:spacing w:line="360" w:lineRule="auto"/>
        <w:ind w:firstLine="720"/>
        <w:jc w:val="both"/>
        <w:rPr>
          <w:rFonts w:ascii="Times New Roman" w:hAnsi="Times New Roman"/>
          <w:color w:val="0070C0"/>
          <w:sz w:val="26"/>
          <w:szCs w:val="26"/>
        </w:rPr>
      </w:pPr>
    </w:p>
    <w:p w14:paraId="3D61CD02" w14:textId="5EA69997" w:rsidR="00A406CF" w:rsidRPr="00166FA9" w:rsidRDefault="00A406CF" w:rsidP="00A406CF">
      <w:pPr>
        <w:spacing w:line="360" w:lineRule="auto"/>
        <w:ind w:firstLine="720"/>
        <w:jc w:val="both"/>
        <w:rPr>
          <w:rFonts w:ascii="Times New Roman" w:hAnsi="Times New Roman"/>
          <w:color w:val="0070C0"/>
          <w:sz w:val="26"/>
          <w:szCs w:val="26"/>
        </w:rPr>
      </w:pPr>
      <w:r w:rsidRPr="00166FA9">
        <w:rPr>
          <w:rFonts w:ascii="Times New Roman" w:hAnsi="Times New Roman"/>
          <w:color w:val="0070C0"/>
          <w:sz w:val="26"/>
          <w:szCs w:val="26"/>
        </w:rPr>
        <w:t>Số tài khoản: 0051001120003</w:t>
      </w:r>
    </w:p>
    <w:p w14:paraId="6C029B71" w14:textId="77777777" w:rsidR="00A406CF" w:rsidRPr="00A406CF" w:rsidRDefault="00A406CF" w:rsidP="00A406CF">
      <w:pPr>
        <w:spacing w:line="360" w:lineRule="auto"/>
        <w:ind w:firstLine="720"/>
        <w:jc w:val="both"/>
        <w:rPr>
          <w:rFonts w:ascii="Times New Roman" w:hAnsi="Times New Roman"/>
          <w:color w:val="0070C0"/>
          <w:sz w:val="26"/>
          <w:szCs w:val="26"/>
        </w:rPr>
      </w:pPr>
      <w:r w:rsidRPr="00A406CF">
        <w:rPr>
          <w:rFonts w:ascii="Times New Roman" w:hAnsi="Times New Roman"/>
          <w:color w:val="0070C0"/>
          <w:sz w:val="26"/>
          <w:szCs w:val="26"/>
        </w:rPr>
        <w:t>Đơn vị thụ hưởng: DIEN LUC CAI RANG</w:t>
      </w:r>
    </w:p>
    <w:p w14:paraId="3B123676" w14:textId="77777777" w:rsidR="00A406CF" w:rsidRPr="00A406CF" w:rsidRDefault="00A406CF" w:rsidP="00A406CF">
      <w:pPr>
        <w:spacing w:line="360" w:lineRule="auto"/>
        <w:ind w:firstLine="720"/>
        <w:jc w:val="both"/>
        <w:rPr>
          <w:rFonts w:ascii="Times New Roman" w:hAnsi="Times New Roman"/>
          <w:color w:val="0070C0"/>
          <w:sz w:val="26"/>
          <w:szCs w:val="26"/>
        </w:rPr>
      </w:pPr>
      <w:r w:rsidRPr="00A406CF">
        <w:rPr>
          <w:rFonts w:ascii="Times New Roman" w:hAnsi="Times New Roman"/>
          <w:color w:val="0070C0"/>
          <w:sz w:val="26"/>
          <w:szCs w:val="26"/>
        </w:rPr>
        <w:t>Ngân hàng: TMCP An Bình – Chi nhánh Cần Thơ</w:t>
      </w:r>
    </w:p>
    <w:p w14:paraId="4CBB885E" w14:textId="77777777" w:rsidR="00DC0B1C" w:rsidRPr="00B24986" w:rsidRDefault="00DC0B1C" w:rsidP="00C8658F">
      <w:pPr>
        <w:spacing w:line="360" w:lineRule="auto"/>
        <w:ind w:firstLine="720"/>
        <w:jc w:val="both"/>
        <w:rPr>
          <w:rFonts w:ascii="Times New Roman" w:hAnsi="Times New Roman"/>
          <w:color w:val="0070C0"/>
          <w:sz w:val="26"/>
          <w:szCs w:val="26"/>
        </w:rPr>
      </w:pPr>
    </w:p>
    <w:p w14:paraId="6C3A11B4" w14:textId="368FFBCC" w:rsidR="00C8658F" w:rsidRPr="00B24986" w:rsidRDefault="00C8658F" w:rsidP="00C8658F">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Số tài khoản: 1807201000834</w:t>
      </w:r>
    </w:p>
    <w:p w14:paraId="0AC60F38" w14:textId="7062DEBB" w:rsidR="00C8658F" w:rsidRPr="00B24986" w:rsidRDefault="00C8658F" w:rsidP="00C8658F">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 xml:space="preserve">Đơn vị thụ hưởng: </w:t>
      </w:r>
      <w:r w:rsidR="00696438" w:rsidRPr="00B24986">
        <w:rPr>
          <w:rFonts w:ascii="Times New Roman" w:hAnsi="Times New Roman"/>
          <w:color w:val="0070C0"/>
          <w:sz w:val="26"/>
          <w:szCs w:val="26"/>
        </w:rPr>
        <w:t>DIEN LUC THOI LAI</w:t>
      </w:r>
    </w:p>
    <w:p w14:paraId="6B428F50" w14:textId="46A42076" w:rsidR="00C8658F" w:rsidRPr="00B24986" w:rsidRDefault="00C8658F" w:rsidP="00C8658F">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Ngân hàng: Nông nghiệp và Phát triển Nông thôn Việt Nam</w:t>
      </w:r>
    </w:p>
    <w:p w14:paraId="1C9D07C9" w14:textId="77777777" w:rsidR="00DC0B1C" w:rsidRPr="00B24986" w:rsidRDefault="00DC0B1C" w:rsidP="00B324AA">
      <w:pPr>
        <w:spacing w:line="360" w:lineRule="auto"/>
        <w:ind w:firstLine="720"/>
        <w:jc w:val="both"/>
        <w:rPr>
          <w:rFonts w:ascii="Times New Roman" w:hAnsi="Times New Roman"/>
          <w:color w:val="0070C0"/>
          <w:sz w:val="26"/>
          <w:szCs w:val="26"/>
        </w:rPr>
      </w:pPr>
    </w:p>
    <w:p w14:paraId="503CB1D4" w14:textId="516B4E05" w:rsidR="00B324AA" w:rsidRPr="00B24986" w:rsidRDefault="00B324AA" w:rsidP="00B324AA">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 xml:space="preserve">Số tài khoản: </w:t>
      </w:r>
      <w:r w:rsidR="00DF0ACE" w:rsidRPr="00B24986">
        <w:rPr>
          <w:rFonts w:ascii="Times New Roman" w:hAnsi="Times New Roman"/>
          <w:color w:val="0070C0"/>
          <w:sz w:val="26"/>
          <w:szCs w:val="26"/>
        </w:rPr>
        <w:t>1809201000430</w:t>
      </w:r>
    </w:p>
    <w:p w14:paraId="437EE8EF" w14:textId="23848B50" w:rsidR="00B324AA" w:rsidRPr="00B24986" w:rsidRDefault="00B324AA" w:rsidP="00B324AA">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 xml:space="preserve">Đơn vị thụ hưởng: </w:t>
      </w:r>
      <w:r w:rsidR="00DF0ACE" w:rsidRPr="00B24986">
        <w:rPr>
          <w:rFonts w:ascii="Times New Roman" w:hAnsi="Times New Roman"/>
          <w:color w:val="0070C0"/>
          <w:sz w:val="26"/>
          <w:szCs w:val="26"/>
        </w:rPr>
        <w:t>Điện Lực Cờ Đỏ</w:t>
      </w:r>
    </w:p>
    <w:p w14:paraId="431E37ED" w14:textId="6CDE94B5" w:rsidR="00C8658F" w:rsidRPr="00B24986" w:rsidRDefault="00B324AA" w:rsidP="004A3EF3">
      <w:pPr>
        <w:spacing w:line="360" w:lineRule="auto"/>
        <w:ind w:firstLine="720"/>
        <w:jc w:val="both"/>
        <w:rPr>
          <w:rFonts w:ascii="Times New Roman" w:hAnsi="Times New Roman"/>
          <w:color w:val="0070C0"/>
          <w:sz w:val="26"/>
          <w:szCs w:val="26"/>
        </w:rPr>
      </w:pPr>
      <w:r w:rsidRPr="00B24986">
        <w:rPr>
          <w:rFonts w:ascii="Times New Roman" w:hAnsi="Times New Roman"/>
          <w:color w:val="0070C0"/>
          <w:sz w:val="26"/>
          <w:szCs w:val="26"/>
        </w:rPr>
        <w:t xml:space="preserve">Ngân hàng: </w:t>
      </w:r>
      <w:r w:rsidR="00C23BDD" w:rsidRPr="00B24986">
        <w:rPr>
          <w:rFonts w:ascii="Times New Roman" w:hAnsi="Times New Roman"/>
          <w:color w:val="0070C0"/>
          <w:sz w:val="26"/>
          <w:szCs w:val="26"/>
        </w:rPr>
        <w:t>Agribank CN huyện Cờ Đỏ</w:t>
      </w:r>
    </w:p>
    <w:p w14:paraId="5A3CD3D1" w14:textId="77777777" w:rsidR="00412D9E" w:rsidRPr="00B24986" w:rsidRDefault="00412D9E" w:rsidP="001E7F6B">
      <w:pPr>
        <w:spacing w:line="360" w:lineRule="auto"/>
        <w:jc w:val="both"/>
        <w:rPr>
          <w:rFonts w:ascii="Times New Roman" w:hAnsi="Times New Roman"/>
          <w:b/>
          <w:bCs/>
          <w:sz w:val="26"/>
          <w:szCs w:val="26"/>
        </w:rPr>
      </w:pPr>
      <w:r w:rsidRPr="00B24986">
        <w:rPr>
          <w:rFonts w:ascii="Times New Roman" w:hAnsi="Times New Roman"/>
          <w:b/>
          <w:bCs/>
          <w:sz w:val="26"/>
          <w:szCs w:val="26"/>
          <w:u w:val="single"/>
        </w:rPr>
        <w:t xml:space="preserve">ĐIỀU </w:t>
      </w:r>
      <w:r w:rsidR="00A94E41" w:rsidRPr="00B24986">
        <w:rPr>
          <w:rFonts w:ascii="Times New Roman" w:hAnsi="Times New Roman"/>
          <w:b/>
          <w:bCs/>
          <w:sz w:val="26"/>
          <w:szCs w:val="26"/>
          <w:u w:val="single"/>
        </w:rPr>
        <w:t>3</w:t>
      </w:r>
      <w:r w:rsidRPr="00B24986">
        <w:rPr>
          <w:rFonts w:ascii="Times New Roman" w:hAnsi="Times New Roman"/>
          <w:b/>
          <w:bCs/>
          <w:sz w:val="26"/>
          <w:szCs w:val="26"/>
        </w:rPr>
        <w:t>:</w:t>
      </w:r>
      <w:r w:rsidR="00224FC7" w:rsidRPr="00B24986">
        <w:rPr>
          <w:rFonts w:ascii="Times New Roman" w:hAnsi="Times New Roman"/>
          <w:b/>
          <w:bCs/>
          <w:sz w:val="26"/>
          <w:szCs w:val="26"/>
        </w:rPr>
        <w:t xml:space="preserve"> </w:t>
      </w:r>
      <w:r w:rsidRPr="00B24986">
        <w:rPr>
          <w:rFonts w:ascii="Times New Roman" w:hAnsi="Times New Roman"/>
          <w:b/>
          <w:bCs/>
          <w:sz w:val="26"/>
          <w:szCs w:val="26"/>
        </w:rPr>
        <w:t xml:space="preserve">THỜI GIAN </w:t>
      </w:r>
      <w:r w:rsidR="00C75843" w:rsidRPr="00B24986">
        <w:rPr>
          <w:rFonts w:ascii="Times New Roman" w:hAnsi="Times New Roman"/>
          <w:b/>
          <w:bCs/>
          <w:sz w:val="26"/>
          <w:szCs w:val="26"/>
        </w:rPr>
        <w:t>VÀ</w:t>
      </w:r>
      <w:r w:rsidR="00CD4C90" w:rsidRPr="00B24986">
        <w:rPr>
          <w:rFonts w:ascii="Times New Roman" w:hAnsi="Times New Roman"/>
          <w:b/>
          <w:bCs/>
          <w:sz w:val="26"/>
          <w:szCs w:val="26"/>
        </w:rPr>
        <w:t xml:space="preserve"> TIẾN ĐỘ </w:t>
      </w:r>
      <w:r w:rsidRPr="00B24986">
        <w:rPr>
          <w:rFonts w:ascii="Times New Roman" w:hAnsi="Times New Roman"/>
          <w:b/>
          <w:bCs/>
          <w:sz w:val="26"/>
          <w:szCs w:val="26"/>
        </w:rPr>
        <w:t>THỰC HIỆN</w:t>
      </w:r>
      <w:r w:rsidR="00CD4C90" w:rsidRPr="00B24986">
        <w:rPr>
          <w:rFonts w:ascii="Times New Roman" w:hAnsi="Times New Roman"/>
          <w:b/>
          <w:bCs/>
          <w:sz w:val="26"/>
          <w:szCs w:val="26"/>
        </w:rPr>
        <w:t xml:space="preserve"> </w:t>
      </w:r>
    </w:p>
    <w:p w14:paraId="6A96EC03" w14:textId="77777777" w:rsidR="00A17563" w:rsidRPr="00B24986" w:rsidRDefault="00976E19" w:rsidP="00A17563">
      <w:pPr>
        <w:numPr>
          <w:ilvl w:val="0"/>
          <w:numId w:val="19"/>
        </w:numPr>
        <w:spacing w:line="360" w:lineRule="auto"/>
        <w:ind w:left="0" w:firstLine="567"/>
        <w:jc w:val="both"/>
        <w:rPr>
          <w:rStyle w:val="SubtleEmphasis1"/>
          <w:rFonts w:ascii="Times New Roman" w:hAnsi="Times New Roman"/>
          <w:i w:val="0"/>
          <w:color w:val="auto"/>
          <w:sz w:val="26"/>
          <w:szCs w:val="26"/>
        </w:rPr>
      </w:pPr>
      <w:r w:rsidRPr="00B24986">
        <w:rPr>
          <w:rStyle w:val="SubtleEmphasis1"/>
          <w:rFonts w:ascii="Times New Roman" w:hAnsi="Times New Roman"/>
          <w:i w:val="0"/>
          <w:color w:val="auto"/>
          <w:sz w:val="26"/>
          <w:szCs w:val="26"/>
        </w:rPr>
        <w:t xml:space="preserve">Thời gian triển khai: </w:t>
      </w:r>
      <w:r w:rsidR="00BD5D18" w:rsidRPr="00B24986">
        <w:rPr>
          <w:rStyle w:val="SubtleEmphasis1"/>
          <w:rFonts w:ascii="Times New Roman" w:hAnsi="Times New Roman"/>
          <w:i w:val="0"/>
          <w:color w:val="auto"/>
          <w:sz w:val="26"/>
          <w:szCs w:val="26"/>
        </w:rPr>
        <w:t xml:space="preserve">sau khi </w:t>
      </w:r>
      <w:r w:rsidRPr="00B24986">
        <w:rPr>
          <w:rStyle w:val="SubtleEmphasis1"/>
          <w:rFonts w:ascii="Times New Roman" w:hAnsi="Times New Roman"/>
          <w:i w:val="0"/>
          <w:color w:val="auto"/>
          <w:sz w:val="26"/>
          <w:szCs w:val="26"/>
        </w:rPr>
        <w:t>hai bên thống nhất được thời gian cắt điện</w:t>
      </w:r>
      <w:r w:rsidR="005C7502" w:rsidRPr="00B24986">
        <w:rPr>
          <w:rStyle w:val="SubtleEmphasis1"/>
          <w:rFonts w:ascii="Times New Roman" w:hAnsi="Times New Roman"/>
          <w:i w:val="0"/>
          <w:color w:val="auto"/>
          <w:sz w:val="26"/>
          <w:szCs w:val="26"/>
        </w:rPr>
        <w:t xml:space="preserve"> thực hiện</w:t>
      </w:r>
      <w:r w:rsidR="00632578" w:rsidRPr="00B24986">
        <w:rPr>
          <w:rStyle w:val="SubtleEmphasis1"/>
          <w:rFonts w:ascii="Times New Roman" w:hAnsi="Times New Roman"/>
          <w:i w:val="0"/>
          <w:color w:val="auto"/>
          <w:sz w:val="26"/>
          <w:szCs w:val="26"/>
        </w:rPr>
        <w:t>.</w:t>
      </w:r>
    </w:p>
    <w:p w14:paraId="3AE92F4B" w14:textId="77777777" w:rsidR="00B77062" w:rsidRPr="0065369C" w:rsidRDefault="00976E19" w:rsidP="0065369C">
      <w:pPr>
        <w:numPr>
          <w:ilvl w:val="0"/>
          <w:numId w:val="19"/>
        </w:numPr>
        <w:spacing w:line="360" w:lineRule="auto"/>
        <w:ind w:left="0" w:firstLine="567"/>
        <w:jc w:val="both"/>
        <w:rPr>
          <w:rFonts w:ascii="Times New Roman" w:hAnsi="Times New Roman"/>
          <w:sz w:val="26"/>
          <w:szCs w:val="26"/>
          <w:lang w:val="de-DE"/>
        </w:rPr>
      </w:pPr>
      <w:r w:rsidRPr="00B24986">
        <w:rPr>
          <w:rStyle w:val="SubtleEmphasis1"/>
          <w:rFonts w:ascii="Times New Roman" w:hAnsi="Times New Roman"/>
          <w:i w:val="0"/>
          <w:color w:val="auto"/>
          <w:sz w:val="26"/>
          <w:szCs w:val="26"/>
        </w:rPr>
        <w:t>Tiến độ thực hiện: thực hiện trong vòng 1 ngày</w:t>
      </w:r>
      <w:r w:rsidR="007542E3" w:rsidRPr="00B24986">
        <w:rPr>
          <w:rStyle w:val="SubtleEmphasis1"/>
          <w:rFonts w:ascii="Times New Roman" w:hAnsi="Times New Roman"/>
          <w:i w:val="0"/>
          <w:color w:val="auto"/>
          <w:sz w:val="26"/>
          <w:szCs w:val="26"/>
        </w:rPr>
        <w:t>.</w:t>
      </w:r>
    </w:p>
    <w:p w14:paraId="1EC821EC" w14:textId="77777777" w:rsidR="00412D9E" w:rsidRPr="00D272D6" w:rsidRDefault="00412D9E" w:rsidP="001E7F6B">
      <w:pPr>
        <w:spacing w:line="360" w:lineRule="auto"/>
        <w:jc w:val="both"/>
        <w:rPr>
          <w:rFonts w:ascii="Times New Roman" w:hAnsi="Times New Roman"/>
          <w:b/>
          <w:bCs/>
          <w:sz w:val="26"/>
          <w:szCs w:val="26"/>
          <w:lang w:val="de-DE"/>
        </w:rPr>
      </w:pPr>
      <w:r w:rsidRPr="00D272D6">
        <w:rPr>
          <w:rFonts w:ascii="Times New Roman" w:hAnsi="Times New Roman"/>
          <w:b/>
          <w:bCs/>
          <w:sz w:val="26"/>
          <w:szCs w:val="26"/>
          <w:u w:val="single"/>
          <w:lang w:val="de-DE"/>
        </w:rPr>
        <w:t xml:space="preserve">ĐIỀU </w:t>
      </w:r>
      <w:r w:rsidR="00C87B48" w:rsidRPr="00D272D6">
        <w:rPr>
          <w:rFonts w:ascii="Times New Roman" w:hAnsi="Times New Roman"/>
          <w:b/>
          <w:bCs/>
          <w:sz w:val="26"/>
          <w:szCs w:val="26"/>
          <w:u w:val="single"/>
          <w:lang w:val="de-DE"/>
        </w:rPr>
        <w:t>4</w:t>
      </w:r>
      <w:r w:rsidRPr="00D272D6">
        <w:rPr>
          <w:rFonts w:ascii="Times New Roman" w:hAnsi="Times New Roman"/>
          <w:b/>
          <w:bCs/>
          <w:sz w:val="26"/>
          <w:szCs w:val="26"/>
          <w:lang w:val="de-DE"/>
        </w:rPr>
        <w:t>:</w:t>
      </w:r>
      <w:r w:rsidR="00224FC7" w:rsidRPr="00D272D6">
        <w:rPr>
          <w:rFonts w:ascii="Times New Roman" w:hAnsi="Times New Roman"/>
          <w:b/>
          <w:bCs/>
          <w:sz w:val="26"/>
          <w:szCs w:val="26"/>
          <w:lang w:val="de-DE"/>
        </w:rPr>
        <w:t xml:space="preserve"> </w:t>
      </w:r>
      <w:r w:rsidR="00C87B48" w:rsidRPr="00D272D6">
        <w:rPr>
          <w:rFonts w:ascii="Times New Roman" w:hAnsi="Times New Roman"/>
          <w:b/>
          <w:bCs/>
          <w:sz w:val="26"/>
          <w:szCs w:val="26"/>
          <w:lang w:val="de-DE"/>
        </w:rPr>
        <w:t xml:space="preserve">QUYỀN </w:t>
      </w:r>
      <w:r w:rsidR="00C75843" w:rsidRPr="00D272D6">
        <w:rPr>
          <w:rFonts w:ascii="Times New Roman" w:hAnsi="Times New Roman"/>
          <w:b/>
          <w:bCs/>
          <w:sz w:val="26"/>
          <w:szCs w:val="26"/>
          <w:lang w:val="de-DE"/>
        </w:rPr>
        <w:t>VÀ</w:t>
      </w:r>
      <w:r w:rsidR="00C87B48" w:rsidRPr="00D272D6">
        <w:rPr>
          <w:rFonts w:ascii="Times New Roman" w:hAnsi="Times New Roman"/>
          <w:b/>
          <w:bCs/>
          <w:sz w:val="26"/>
          <w:szCs w:val="26"/>
          <w:lang w:val="de-DE"/>
        </w:rPr>
        <w:t xml:space="preserve"> NGHĨA VỤ CỦA HAI BÊN</w:t>
      </w:r>
    </w:p>
    <w:p w14:paraId="7ECA0DC2" w14:textId="77777777" w:rsidR="00C87B48" w:rsidRPr="00D272D6" w:rsidRDefault="00C87B48" w:rsidP="001E7F6B">
      <w:pPr>
        <w:pStyle w:val="BodyText"/>
        <w:spacing w:line="360" w:lineRule="auto"/>
        <w:ind w:firstLine="720"/>
        <w:jc w:val="both"/>
        <w:rPr>
          <w:rFonts w:ascii="Times New Roman" w:hAnsi="Times New Roman"/>
          <w:b/>
          <w:sz w:val="26"/>
          <w:szCs w:val="26"/>
          <w:u w:val="single"/>
          <w:lang w:val="de-DE"/>
        </w:rPr>
      </w:pPr>
      <w:r w:rsidRPr="00D272D6">
        <w:rPr>
          <w:rFonts w:ascii="Times New Roman" w:hAnsi="Times New Roman"/>
          <w:b/>
          <w:sz w:val="26"/>
          <w:szCs w:val="26"/>
          <w:u w:val="single"/>
          <w:lang w:val="de-DE"/>
        </w:rPr>
        <w:lastRenderedPageBreak/>
        <w:t xml:space="preserve">4.1/ </w:t>
      </w:r>
      <w:r w:rsidRPr="00D272D6">
        <w:rPr>
          <w:rFonts w:ascii="Times New Roman" w:hAnsi="Times New Roman"/>
          <w:b/>
          <w:bCs/>
          <w:sz w:val="26"/>
          <w:szCs w:val="26"/>
          <w:u w:val="single"/>
          <w:lang w:val="de-DE"/>
        </w:rPr>
        <w:t>Quyền và nghĩa vụ của bên A</w:t>
      </w:r>
    </w:p>
    <w:p w14:paraId="287EC011" w14:textId="77777777" w:rsidR="00C87B48" w:rsidRPr="00D272D6" w:rsidRDefault="00C87B48" w:rsidP="001E7F6B">
      <w:pPr>
        <w:spacing w:line="360" w:lineRule="auto"/>
        <w:ind w:firstLine="720"/>
        <w:jc w:val="both"/>
        <w:rPr>
          <w:rFonts w:ascii="Times New Roman" w:hAnsi="Times New Roman"/>
          <w:sz w:val="26"/>
          <w:szCs w:val="26"/>
          <w:lang w:val="de-DE"/>
        </w:rPr>
      </w:pPr>
      <w:r w:rsidRPr="00D272D6">
        <w:rPr>
          <w:rFonts w:ascii="Times New Roman" w:hAnsi="Times New Roman"/>
          <w:sz w:val="26"/>
          <w:szCs w:val="26"/>
          <w:lang w:val="de-DE"/>
        </w:rPr>
        <w:t>- Bố trí kế hoạch sản xuất để thống nhất cắt điện thực hiện công tác.</w:t>
      </w:r>
    </w:p>
    <w:p w14:paraId="219B17EE" w14:textId="77777777" w:rsidR="00C87B48" w:rsidRPr="00D272D6" w:rsidRDefault="00C87B48" w:rsidP="001E7F6B">
      <w:pPr>
        <w:spacing w:line="360" w:lineRule="auto"/>
        <w:ind w:firstLine="720"/>
        <w:jc w:val="both"/>
        <w:rPr>
          <w:rFonts w:ascii="Times New Roman" w:hAnsi="Times New Roman"/>
          <w:sz w:val="26"/>
          <w:szCs w:val="26"/>
          <w:lang w:val="de-DE"/>
        </w:rPr>
      </w:pPr>
      <w:r w:rsidRPr="00D272D6">
        <w:rPr>
          <w:rFonts w:ascii="Times New Roman" w:hAnsi="Times New Roman"/>
          <w:sz w:val="26"/>
          <w:szCs w:val="26"/>
          <w:lang w:val="de-DE"/>
        </w:rPr>
        <w:t xml:space="preserve">- Tham gia nghiệm thu </w:t>
      </w:r>
      <w:r w:rsidR="00D9761B" w:rsidRPr="00D272D6">
        <w:rPr>
          <w:rFonts w:ascii="Times New Roman" w:hAnsi="Times New Roman"/>
          <w:sz w:val="26"/>
          <w:szCs w:val="26"/>
          <w:lang w:val="de-DE"/>
        </w:rPr>
        <w:t>công trình và thanh toán đầy đủ</w:t>
      </w:r>
      <w:r w:rsidRPr="00D272D6">
        <w:rPr>
          <w:rFonts w:ascii="Times New Roman" w:hAnsi="Times New Roman"/>
          <w:sz w:val="26"/>
          <w:szCs w:val="26"/>
          <w:lang w:val="de-DE"/>
        </w:rPr>
        <w:t xml:space="preserve"> cho bên B</w:t>
      </w:r>
      <w:r w:rsidR="00FC7A16" w:rsidRPr="00D272D6">
        <w:rPr>
          <w:rFonts w:ascii="Times New Roman" w:hAnsi="Times New Roman"/>
          <w:sz w:val="26"/>
          <w:szCs w:val="26"/>
          <w:lang w:val="de-DE"/>
        </w:rPr>
        <w:t>.</w:t>
      </w:r>
    </w:p>
    <w:p w14:paraId="55F1D170" w14:textId="77777777" w:rsidR="00C87B48" w:rsidRPr="00D272D6" w:rsidRDefault="00C87B48" w:rsidP="001E7F6B">
      <w:pPr>
        <w:pStyle w:val="BodyText"/>
        <w:spacing w:line="360" w:lineRule="auto"/>
        <w:ind w:firstLine="720"/>
        <w:jc w:val="both"/>
        <w:rPr>
          <w:rFonts w:ascii="Times New Roman" w:hAnsi="Times New Roman"/>
          <w:b/>
          <w:sz w:val="26"/>
          <w:szCs w:val="26"/>
          <w:u w:val="single"/>
          <w:lang w:val="de-DE"/>
        </w:rPr>
      </w:pPr>
      <w:r w:rsidRPr="00D272D6">
        <w:rPr>
          <w:rFonts w:ascii="Times New Roman" w:hAnsi="Times New Roman"/>
          <w:b/>
          <w:sz w:val="26"/>
          <w:szCs w:val="26"/>
          <w:u w:val="single"/>
          <w:lang w:val="de-DE"/>
        </w:rPr>
        <w:t xml:space="preserve">4.2/ </w:t>
      </w:r>
      <w:r w:rsidRPr="00D272D6">
        <w:rPr>
          <w:rFonts w:ascii="Times New Roman" w:hAnsi="Times New Roman"/>
          <w:b/>
          <w:bCs/>
          <w:sz w:val="26"/>
          <w:szCs w:val="26"/>
          <w:u w:val="single"/>
          <w:lang w:val="de-DE"/>
        </w:rPr>
        <w:t>Quyền và nghĩa vụ của bên B</w:t>
      </w:r>
    </w:p>
    <w:p w14:paraId="38FC9692" w14:textId="77777777" w:rsidR="00C87B48" w:rsidRPr="00D272D6" w:rsidRDefault="00C87B48" w:rsidP="001E7F6B">
      <w:pPr>
        <w:spacing w:line="360" w:lineRule="auto"/>
        <w:ind w:firstLine="720"/>
        <w:jc w:val="both"/>
        <w:rPr>
          <w:rFonts w:ascii="Times New Roman" w:hAnsi="Times New Roman"/>
          <w:sz w:val="26"/>
          <w:szCs w:val="26"/>
          <w:lang w:val="de-DE"/>
        </w:rPr>
      </w:pPr>
      <w:r w:rsidRPr="00D272D6">
        <w:rPr>
          <w:rFonts w:ascii="Times New Roman" w:hAnsi="Times New Roman"/>
          <w:sz w:val="26"/>
          <w:szCs w:val="26"/>
          <w:lang w:val="de-DE"/>
        </w:rPr>
        <w:t xml:space="preserve">- Thi công đúng khối lượng theo bảng </w:t>
      </w:r>
      <w:r w:rsidR="00BC3CEC" w:rsidRPr="00D272D6">
        <w:rPr>
          <w:rFonts w:ascii="Times New Roman" w:hAnsi="Times New Roman"/>
          <w:sz w:val="26"/>
          <w:szCs w:val="26"/>
          <w:lang w:val="de-DE"/>
        </w:rPr>
        <w:t>chiết tính</w:t>
      </w:r>
      <w:r w:rsidRPr="00D272D6">
        <w:rPr>
          <w:rFonts w:ascii="Times New Roman" w:hAnsi="Times New Roman"/>
          <w:sz w:val="26"/>
          <w:szCs w:val="26"/>
          <w:lang w:val="de-DE"/>
        </w:rPr>
        <w:t>, chịu trách nhiệm về kỹ thuật và chất lượng công trình, đúng qui trình q</w:t>
      </w:r>
      <w:r w:rsidR="00F16CCC" w:rsidRPr="00D272D6">
        <w:rPr>
          <w:rFonts w:ascii="Times New Roman" w:hAnsi="Times New Roman"/>
          <w:sz w:val="26"/>
          <w:szCs w:val="26"/>
          <w:lang w:val="de-DE"/>
        </w:rPr>
        <w:t>ui phạm, theo đúng yêu cầu</w:t>
      </w:r>
      <w:r w:rsidRPr="00D272D6">
        <w:rPr>
          <w:rFonts w:ascii="Times New Roman" w:hAnsi="Times New Roman"/>
          <w:sz w:val="26"/>
          <w:szCs w:val="26"/>
          <w:lang w:val="de-DE"/>
        </w:rPr>
        <w:t xml:space="preserve"> kỹ thuật</w:t>
      </w:r>
      <w:r w:rsidR="004446A5" w:rsidRPr="00D272D6">
        <w:rPr>
          <w:rFonts w:ascii="Times New Roman" w:hAnsi="Times New Roman"/>
          <w:sz w:val="26"/>
          <w:szCs w:val="26"/>
          <w:lang w:val="de-DE"/>
        </w:rPr>
        <w:t>, chịu trách nhiệm về an toàn lao động</w:t>
      </w:r>
      <w:r w:rsidR="007D0A31" w:rsidRPr="00D272D6">
        <w:rPr>
          <w:rFonts w:ascii="Times New Roman" w:hAnsi="Times New Roman"/>
          <w:sz w:val="26"/>
          <w:szCs w:val="26"/>
          <w:lang w:val="de-DE"/>
        </w:rPr>
        <w:t xml:space="preserve"> và an toàn thiết bị</w:t>
      </w:r>
      <w:r w:rsidR="004446A5" w:rsidRPr="00D272D6">
        <w:rPr>
          <w:rFonts w:ascii="Times New Roman" w:hAnsi="Times New Roman"/>
          <w:sz w:val="26"/>
          <w:szCs w:val="26"/>
          <w:lang w:val="de-DE"/>
        </w:rPr>
        <w:t xml:space="preserve"> trong suốt quá trình thi công</w:t>
      </w:r>
      <w:r w:rsidRPr="00D272D6">
        <w:rPr>
          <w:rFonts w:ascii="Times New Roman" w:hAnsi="Times New Roman"/>
          <w:sz w:val="26"/>
          <w:szCs w:val="26"/>
          <w:lang w:val="de-DE"/>
        </w:rPr>
        <w:t>.</w:t>
      </w:r>
      <w:r w:rsidRPr="00D272D6">
        <w:rPr>
          <w:rFonts w:ascii="Times New Roman" w:hAnsi="Times New Roman"/>
          <w:sz w:val="26"/>
          <w:szCs w:val="26"/>
          <w:lang w:val="de-DE"/>
        </w:rPr>
        <w:tab/>
      </w:r>
    </w:p>
    <w:p w14:paraId="4D29338F" w14:textId="77777777" w:rsidR="00C87B48" w:rsidRPr="00D272D6" w:rsidRDefault="00C87B48" w:rsidP="001E7F6B">
      <w:pPr>
        <w:spacing w:line="360" w:lineRule="auto"/>
        <w:ind w:firstLine="720"/>
        <w:jc w:val="both"/>
        <w:rPr>
          <w:rFonts w:ascii="Times New Roman" w:hAnsi="Times New Roman"/>
          <w:sz w:val="26"/>
          <w:szCs w:val="26"/>
          <w:lang w:val="de-DE"/>
        </w:rPr>
      </w:pPr>
      <w:r w:rsidRPr="00D272D6">
        <w:rPr>
          <w:rFonts w:ascii="Times New Roman" w:hAnsi="Times New Roman"/>
          <w:sz w:val="26"/>
          <w:szCs w:val="26"/>
          <w:lang w:val="de-DE"/>
        </w:rPr>
        <w:t>- Hoàn thành công trình đúng thời gian</w:t>
      </w:r>
      <w:r w:rsidR="00FC7A16" w:rsidRPr="00D272D6">
        <w:rPr>
          <w:rFonts w:ascii="Times New Roman" w:hAnsi="Times New Roman"/>
          <w:sz w:val="26"/>
          <w:szCs w:val="26"/>
          <w:lang w:val="de-DE"/>
        </w:rPr>
        <w:t xml:space="preserve"> thống nhất</w:t>
      </w:r>
      <w:r w:rsidR="00B67ABF" w:rsidRPr="00D272D6">
        <w:rPr>
          <w:rFonts w:ascii="Times New Roman" w:hAnsi="Times New Roman"/>
          <w:sz w:val="26"/>
          <w:szCs w:val="26"/>
          <w:lang w:val="de-DE"/>
        </w:rPr>
        <w:t>.</w:t>
      </w:r>
    </w:p>
    <w:p w14:paraId="40ABCA98" w14:textId="77777777" w:rsidR="004167A1" w:rsidRPr="00D272D6" w:rsidRDefault="004167A1" w:rsidP="001E7F6B">
      <w:pPr>
        <w:spacing w:line="360" w:lineRule="auto"/>
        <w:ind w:firstLine="720"/>
        <w:jc w:val="both"/>
        <w:rPr>
          <w:rFonts w:ascii="Times New Roman" w:hAnsi="Times New Roman"/>
          <w:sz w:val="26"/>
          <w:szCs w:val="26"/>
          <w:lang w:val="de-DE"/>
        </w:rPr>
      </w:pPr>
      <w:r w:rsidRPr="00D272D6">
        <w:rPr>
          <w:rFonts w:ascii="Times New Roman" w:hAnsi="Times New Roman"/>
          <w:sz w:val="26"/>
          <w:szCs w:val="26"/>
          <w:lang w:val="de-DE"/>
        </w:rPr>
        <w:t>- Cung cấp hóa đơn GTGT</w:t>
      </w:r>
      <w:r w:rsidR="006170CE" w:rsidRPr="00D272D6">
        <w:rPr>
          <w:rFonts w:ascii="Times New Roman" w:hAnsi="Times New Roman"/>
          <w:sz w:val="26"/>
          <w:szCs w:val="26"/>
          <w:lang w:val="de-DE"/>
        </w:rPr>
        <w:t>, biên bản thí nghiệm</w:t>
      </w:r>
      <w:r w:rsidR="00FF31B2" w:rsidRPr="00D272D6">
        <w:rPr>
          <w:rFonts w:ascii="Times New Roman" w:hAnsi="Times New Roman"/>
          <w:sz w:val="26"/>
          <w:szCs w:val="26"/>
          <w:lang w:val="de-DE"/>
        </w:rPr>
        <w:t xml:space="preserve"> cho bên A.</w:t>
      </w:r>
    </w:p>
    <w:p w14:paraId="1987F44D" w14:textId="77777777" w:rsidR="00FF31B2" w:rsidRPr="00FB0AF2" w:rsidRDefault="00FF31B2" w:rsidP="001E7F6B">
      <w:pPr>
        <w:tabs>
          <w:tab w:val="left" w:pos="-90"/>
        </w:tabs>
        <w:spacing w:line="360" w:lineRule="auto"/>
        <w:jc w:val="both"/>
        <w:rPr>
          <w:rFonts w:ascii="Times New Roman" w:hAnsi="Times New Roman"/>
          <w:b/>
          <w:sz w:val="26"/>
          <w:szCs w:val="26"/>
          <w:lang w:val="pl-PL"/>
        </w:rPr>
      </w:pPr>
      <w:r w:rsidRPr="00FF31B2">
        <w:rPr>
          <w:rFonts w:ascii="Times New Roman" w:hAnsi="Times New Roman"/>
          <w:b/>
          <w:sz w:val="26"/>
          <w:szCs w:val="26"/>
          <w:u w:val="single"/>
          <w:lang w:val="pl-PL"/>
        </w:rPr>
        <w:t>ĐIỀU 5</w:t>
      </w:r>
      <w:r>
        <w:rPr>
          <w:rFonts w:ascii="Times New Roman" w:hAnsi="Times New Roman"/>
          <w:b/>
          <w:sz w:val="26"/>
          <w:szCs w:val="26"/>
          <w:lang w:val="pl-PL"/>
        </w:rPr>
        <w:t>:</w:t>
      </w:r>
      <w:r w:rsidRPr="00FB0AF2">
        <w:rPr>
          <w:rFonts w:ascii="Times New Roman" w:hAnsi="Times New Roman"/>
          <w:b/>
          <w:sz w:val="26"/>
          <w:szCs w:val="26"/>
          <w:lang w:val="pl-PL"/>
        </w:rPr>
        <w:t xml:space="preserve">  </w:t>
      </w:r>
      <w:r>
        <w:rPr>
          <w:rFonts w:ascii="Times New Roman" w:hAnsi="Times New Roman"/>
          <w:b/>
          <w:sz w:val="26"/>
          <w:szCs w:val="26"/>
          <w:lang w:val="pl-PL"/>
        </w:rPr>
        <w:t>BẤT KHẢ KHÁNG</w:t>
      </w:r>
    </w:p>
    <w:p w14:paraId="0FB3E19A" w14:textId="77777777" w:rsidR="00FF31B2" w:rsidRPr="00D272D6" w:rsidRDefault="00FF31B2" w:rsidP="006C5823">
      <w:pPr>
        <w:autoSpaceDE w:val="0"/>
        <w:autoSpaceDN w:val="0"/>
        <w:adjustRightInd w:val="0"/>
        <w:spacing w:line="276" w:lineRule="auto"/>
        <w:ind w:firstLine="709"/>
        <w:jc w:val="both"/>
        <w:rPr>
          <w:rFonts w:ascii="Times New Roman" w:hAnsi="Times New Roman"/>
          <w:sz w:val="26"/>
          <w:szCs w:val="26"/>
          <w:lang w:val="de-DE"/>
        </w:rPr>
      </w:pPr>
      <w:r w:rsidRPr="00D272D6">
        <w:rPr>
          <w:rFonts w:ascii="Times New Roman" w:hAnsi="Times New Roman"/>
          <w:sz w:val="26"/>
          <w:szCs w:val="26"/>
          <w:lang w:val="de-DE"/>
        </w:rPr>
        <w:t>- Sự kiện bất khả kháng được hiểu là những sự kiện xảy ra khách quan không lường trước được và nằm ngoài tầm kiểm soát của các bên trong hợp đồng, không liên quan đến sai phạm hoặc sơ xuất như: chiến tranh, bạo loạn, đình công, hỏa hoạn, lũ lụt, cách ly do dịch bệnh, cấm vận, sự thay đổi chính sách của nhà nước,… gây ảnh hưởng đến việc thực hiện quyền và nghĩa vụ của các bên trong hợp đồng này.</w:t>
      </w:r>
    </w:p>
    <w:p w14:paraId="02E28A32" w14:textId="77777777" w:rsidR="00FF31B2" w:rsidRPr="00D272D6" w:rsidRDefault="00FF31B2" w:rsidP="006C5823">
      <w:pPr>
        <w:autoSpaceDE w:val="0"/>
        <w:autoSpaceDN w:val="0"/>
        <w:adjustRightInd w:val="0"/>
        <w:spacing w:line="276" w:lineRule="auto"/>
        <w:ind w:firstLine="709"/>
        <w:jc w:val="both"/>
        <w:rPr>
          <w:rFonts w:ascii="Times New Roman" w:hAnsi="Times New Roman"/>
          <w:sz w:val="26"/>
          <w:szCs w:val="26"/>
          <w:lang w:val="de-DE"/>
        </w:rPr>
      </w:pPr>
      <w:r w:rsidRPr="00D272D6">
        <w:rPr>
          <w:rFonts w:ascii="Times New Roman" w:hAnsi="Times New Roman"/>
          <w:sz w:val="26"/>
          <w:szCs w:val="26"/>
          <w:lang w:val="de-DE"/>
        </w:rPr>
        <w:t>- Khi xảy ra trường hợp bất khả kháng, các bên phải kịp thời thông báo bằng văn bản cho nhau về sự kiện đó và nguyên nhân gây ra sự kiện trong vòng 07 ngày kể từ ngày xảy ra sự kiện bất khả kháng. Sau khi thực hiện trách nhiệm thông báo, bên bị ảnh hưởng bởi sự kiện bất khả kháng sẽ không phải chịu trách nhiệm trước bên kia về việc chậm trễ thực hiện nghĩa vụ của mình trong thời gian phát sinh sự kiện bất khả kháng. Sau khi sự kiện bất khả kháng kết thúc, các bên có trách nhiệm khấu trừ thời gian và tiếp tục thực hiện các nghĩa vụ theo quy định tại Hợp đồng này (nếu không có thỏa thuận khác).</w:t>
      </w:r>
    </w:p>
    <w:p w14:paraId="47DC4AF3" w14:textId="77777777" w:rsidR="00FF31B2" w:rsidRPr="00FB0AF2" w:rsidRDefault="00FF31B2" w:rsidP="001E7F6B">
      <w:pPr>
        <w:spacing w:line="360" w:lineRule="auto"/>
        <w:jc w:val="both"/>
        <w:rPr>
          <w:rFonts w:ascii="Times New Roman" w:hAnsi="Times New Roman"/>
          <w:b/>
          <w:sz w:val="26"/>
          <w:szCs w:val="26"/>
          <w:lang w:val="vi-VN"/>
        </w:rPr>
      </w:pPr>
      <w:r w:rsidRPr="00D272D6">
        <w:rPr>
          <w:rFonts w:ascii="Times New Roman" w:hAnsi="Times New Roman"/>
          <w:b/>
          <w:bCs/>
          <w:sz w:val="26"/>
          <w:szCs w:val="26"/>
          <w:u w:val="single"/>
          <w:lang w:val="de-DE"/>
        </w:rPr>
        <w:t xml:space="preserve">ĐIỀU </w:t>
      </w:r>
      <w:r w:rsidR="001E7F6B" w:rsidRPr="00D272D6">
        <w:rPr>
          <w:rFonts w:ascii="Times New Roman" w:hAnsi="Times New Roman"/>
          <w:b/>
          <w:bCs/>
          <w:sz w:val="26"/>
          <w:szCs w:val="26"/>
          <w:u w:val="single"/>
          <w:lang w:val="de-DE"/>
        </w:rPr>
        <w:t>6</w:t>
      </w:r>
      <w:r w:rsidRPr="00D272D6">
        <w:rPr>
          <w:rFonts w:ascii="Times New Roman" w:hAnsi="Times New Roman"/>
          <w:b/>
          <w:bCs/>
          <w:sz w:val="26"/>
          <w:szCs w:val="26"/>
          <w:lang w:val="de-DE"/>
        </w:rPr>
        <w:t>:</w:t>
      </w:r>
      <w:r w:rsidRPr="00C14FFE">
        <w:rPr>
          <w:rFonts w:ascii="Times New Roman" w:hAnsi="Times New Roman"/>
          <w:b/>
          <w:bCs/>
          <w:sz w:val="26"/>
          <w:szCs w:val="26"/>
          <w:lang w:val="vi-VN"/>
        </w:rPr>
        <w:t xml:space="preserve"> </w:t>
      </w:r>
      <w:r>
        <w:rPr>
          <w:rFonts w:ascii="Times New Roman" w:hAnsi="Times New Roman"/>
          <w:b/>
          <w:bCs/>
          <w:sz w:val="26"/>
          <w:szCs w:val="26"/>
          <w:lang w:val="pl-PL"/>
        </w:rPr>
        <w:t>CHẤM DỨT HỢP ĐỒNG</w:t>
      </w:r>
    </w:p>
    <w:p w14:paraId="69341B40" w14:textId="77777777" w:rsidR="00FF31B2" w:rsidRPr="00FB0AF2" w:rsidRDefault="00817409" w:rsidP="001E7F6B">
      <w:pPr>
        <w:spacing w:line="276" w:lineRule="auto"/>
        <w:ind w:firstLine="709"/>
        <w:jc w:val="both"/>
        <w:rPr>
          <w:rFonts w:ascii="Times New Roman" w:hAnsi="Times New Roman"/>
          <w:sz w:val="26"/>
          <w:szCs w:val="26"/>
          <w:lang w:val="es-ES"/>
        </w:rPr>
      </w:pPr>
      <w:r w:rsidRPr="00D272D6">
        <w:rPr>
          <w:lang w:val="de-DE"/>
        </w:rPr>
        <w:t xml:space="preserve">   </w:t>
      </w:r>
      <w:r w:rsidR="00FF31B2" w:rsidRPr="00FB0AF2">
        <w:rPr>
          <w:rFonts w:ascii="Times New Roman" w:hAnsi="Times New Roman"/>
          <w:sz w:val="26"/>
          <w:szCs w:val="26"/>
          <w:lang w:val="es-ES"/>
        </w:rPr>
        <w:t>Hợp đồng được chấm dứt khi:</w:t>
      </w:r>
    </w:p>
    <w:p w14:paraId="0F066854" w14:textId="77777777" w:rsidR="00FF31B2" w:rsidRPr="00FB0AF2" w:rsidRDefault="00FF31B2" w:rsidP="001E7F6B">
      <w:pPr>
        <w:spacing w:line="276" w:lineRule="auto"/>
        <w:ind w:firstLine="709"/>
        <w:jc w:val="both"/>
        <w:rPr>
          <w:rFonts w:ascii="Times New Roman" w:hAnsi="Times New Roman"/>
          <w:sz w:val="26"/>
          <w:szCs w:val="26"/>
          <w:lang w:val="es-ES"/>
        </w:rPr>
      </w:pPr>
      <w:r w:rsidRPr="00FB0AF2">
        <w:rPr>
          <w:rFonts w:ascii="Times New Roman" w:hAnsi="Times New Roman"/>
          <w:sz w:val="26"/>
          <w:szCs w:val="26"/>
          <w:lang w:val="es-ES"/>
        </w:rPr>
        <w:t xml:space="preserve">- Hai bên đã hoàn thành tất cả các quyền và nghĩa vụ đã được nêu trong </w:t>
      </w:r>
      <w:r w:rsidR="00B8615A">
        <w:rPr>
          <w:rFonts w:ascii="Times New Roman" w:hAnsi="Times New Roman"/>
          <w:sz w:val="26"/>
          <w:szCs w:val="26"/>
          <w:lang w:val="es-ES"/>
        </w:rPr>
        <w:t>h</w:t>
      </w:r>
      <w:r w:rsidRPr="00FB0AF2">
        <w:rPr>
          <w:rFonts w:ascii="Times New Roman" w:hAnsi="Times New Roman"/>
          <w:sz w:val="26"/>
          <w:szCs w:val="26"/>
          <w:lang w:val="es-ES"/>
        </w:rPr>
        <w:t>ợp đồng.</w:t>
      </w:r>
    </w:p>
    <w:p w14:paraId="03DD1E95" w14:textId="77777777" w:rsidR="00FF31B2" w:rsidRPr="00FB0AF2" w:rsidRDefault="00FF31B2" w:rsidP="001E7F6B">
      <w:pPr>
        <w:spacing w:line="276" w:lineRule="auto"/>
        <w:ind w:firstLine="709"/>
        <w:jc w:val="both"/>
        <w:rPr>
          <w:rFonts w:ascii="Times New Roman" w:hAnsi="Times New Roman"/>
          <w:sz w:val="26"/>
          <w:szCs w:val="26"/>
          <w:lang w:val="es-ES"/>
        </w:rPr>
      </w:pPr>
      <w:r w:rsidRPr="00FB0AF2">
        <w:rPr>
          <w:rFonts w:ascii="Times New Roman" w:hAnsi="Times New Roman"/>
          <w:sz w:val="26"/>
          <w:szCs w:val="26"/>
          <w:lang w:val="es-ES"/>
        </w:rPr>
        <w:t>- Theo thỏa thuận của hai bên.</w:t>
      </w:r>
    </w:p>
    <w:p w14:paraId="54EAF938" w14:textId="77777777" w:rsidR="00FF31B2" w:rsidRPr="00FB0AF2" w:rsidRDefault="00FF31B2" w:rsidP="001E7F6B">
      <w:pPr>
        <w:spacing w:line="276" w:lineRule="auto"/>
        <w:ind w:firstLine="709"/>
        <w:jc w:val="both"/>
        <w:rPr>
          <w:rFonts w:ascii="Times New Roman" w:hAnsi="Times New Roman"/>
          <w:sz w:val="26"/>
          <w:szCs w:val="26"/>
          <w:lang w:val="es-ES"/>
        </w:rPr>
      </w:pPr>
      <w:r w:rsidRPr="00FB0AF2">
        <w:rPr>
          <w:rFonts w:ascii="Times New Roman" w:hAnsi="Times New Roman"/>
          <w:sz w:val="26"/>
          <w:szCs w:val="26"/>
          <w:lang w:val="es-ES"/>
        </w:rPr>
        <w:t>- Hợp đồng bị hủy bỏ, bị đơn phương chấm dứt thực hiện.</w:t>
      </w:r>
    </w:p>
    <w:p w14:paraId="5567B0EF" w14:textId="77777777" w:rsidR="00FF31B2" w:rsidRPr="00FB0AF2" w:rsidRDefault="00FF31B2" w:rsidP="001E7F6B">
      <w:pPr>
        <w:spacing w:line="276" w:lineRule="auto"/>
        <w:ind w:firstLine="709"/>
        <w:jc w:val="both"/>
        <w:rPr>
          <w:rFonts w:ascii="Times New Roman" w:hAnsi="Times New Roman"/>
          <w:sz w:val="26"/>
          <w:szCs w:val="26"/>
          <w:lang w:val="es-ES"/>
        </w:rPr>
      </w:pPr>
      <w:r w:rsidRPr="00FB0AF2">
        <w:rPr>
          <w:rFonts w:ascii="Times New Roman" w:hAnsi="Times New Roman"/>
          <w:sz w:val="26"/>
          <w:szCs w:val="26"/>
          <w:lang w:val="es-ES"/>
        </w:rPr>
        <w:t xml:space="preserve">- Bên A hoặc Bên B bị phá sản hoặc phải thanh lý tài sản để tái cơ cấu. </w:t>
      </w:r>
    </w:p>
    <w:p w14:paraId="05FBA7A1" w14:textId="77777777" w:rsidR="00B77062" w:rsidRPr="00D272D6" w:rsidRDefault="00B77062" w:rsidP="001E7F6B">
      <w:pPr>
        <w:spacing w:line="360" w:lineRule="auto"/>
        <w:jc w:val="both"/>
        <w:rPr>
          <w:rStyle w:val="SubtleEmphasis1"/>
          <w:rFonts w:ascii="Times New Roman" w:hAnsi="Times New Roman"/>
          <w:b/>
          <w:i w:val="0"/>
          <w:color w:val="auto"/>
          <w:sz w:val="26"/>
          <w:szCs w:val="26"/>
          <w:lang w:val="es-ES"/>
        </w:rPr>
      </w:pPr>
      <w:r w:rsidRPr="00D272D6">
        <w:rPr>
          <w:rStyle w:val="SubtleEmphasis1"/>
          <w:rFonts w:ascii="Times New Roman" w:hAnsi="Times New Roman"/>
          <w:b/>
          <w:i w:val="0"/>
          <w:color w:val="auto"/>
          <w:sz w:val="26"/>
          <w:szCs w:val="26"/>
          <w:u w:val="single"/>
          <w:lang w:val="es-ES"/>
        </w:rPr>
        <w:t>Đ</w:t>
      </w:r>
      <w:r w:rsidR="00EB5CEF" w:rsidRPr="00D272D6">
        <w:rPr>
          <w:rStyle w:val="SubtleEmphasis1"/>
          <w:rFonts w:ascii="Times New Roman" w:hAnsi="Times New Roman"/>
          <w:b/>
          <w:i w:val="0"/>
          <w:color w:val="auto"/>
          <w:sz w:val="26"/>
          <w:szCs w:val="26"/>
          <w:u w:val="single"/>
          <w:lang w:val="es-ES"/>
        </w:rPr>
        <w:t xml:space="preserve">IỀU </w:t>
      </w:r>
      <w:r w:rsidR="001E7F6B" w:rsidRPr="00D272D6">
        <w:rPr>
          <w:rStyle w:val="SubtleEmphasis1"/>
          <w:rFonts w:ascii="Times New Roman" w:hAnsi="Times New Roman"/>
          <w:b/>
          <w:i w:val="0"/>
          <w:color w:val="auto"/>
          <w:sz w:val="26"/>
          <w:szCs w:val="26"/>
          <w:u w:val="single"/>
          <w:lang w:val="es-ES"/>
        </w:rPr>
        <w:t>7</w:t>
      </w:r>
      <w:r w:rsidR="00462319" w:rsidRPr="00D272D6">
        <w:rPr>
          <w:rStyle w:val="SubtleEmphasis1"/>
          <w:rFonts w:ascii="Times New Roman" w:hAnsi="Times New Roman"/>
          <w:b/>
          <w:i w:val="0"/>
          <w:color w:val="auto"/>
          <w:sz w:val="26"/>
          <w:szCs w:val="26"/>
          <w:lang w:val="es-ES"/>
        </w:rPr>
        <w:t>:</w:t>
      </w:r>
      <w:r w:rsidRPr="00D272D6">
        <w:rPr>
          <w:rStyle w:val="SubtleEmphasis1"/>
          <w:rFonts w:ascii="Times New Roman" w:hAnsi="Times New Roman"/>
          <w:b/>
          <w:i w:val="0"/>
          <w:color w:val="auto"/>
          <w:sz w:val="26"/>
          <w:szCs w:val="26"/>
          <w:lang w:val="es-ES"/>
        </w:rPr>
        <w:t xml:space="preserve"> </w:t>
      </w:r>
      <w:r w:rsidR="00462319" w:rsidRPr="00D272D6">
        <w:rPr>
          <w:rStyle w:val="SubtleEmphasis1"/>
          <w:rFonts w:ascii="Times New Roman" w:hAnsi="Times New Roman"/>
          <w:b/>
          <w:i w:val="0"/>
          <w:color w:val="auto"/>
          <w:sz w:val="26"/>
          <w:szCs w:val="26"/>
          <w:lang w:val="es-ES"/>
        </w:rPr>
        <w:t>HIỆU LỰC HỢP ĐỒNG</w:t>
      </w:r>
    </w:p>
    <w:p w14:paraId="225A870F" w14:textId="77777777" w:rsidR="00B77062" w:rsidRPr="00D272D6" w:rsidRDefault="00B77062" w:rsidP="001E7F6B">
      <w:pPr>
        <w:spacing w:line="360" w:lineRule="auto"/>
        <w:ind w:firstLine="709"/>
        <w:jc w:val="both"/>
        <w:rPr>
          <w:rStyle w:val="SubtleEmphasis1"/>
          <w:rFonts w:ascii="Times New Roman" w:hAnsi="Times New Roman"/>
          <w:i w:val="0"/>
          <w:color w:val="auto"/>
          <w:sz w:val="26"/>
          <w:szCs w:val="26"/>
          <w:lang w:val="es-ES"/>
        </w:rPr>
      </w:pPr>
      <w:r w:rsidRPr="00D272D6">
        <w:rPr>
          <w:rStyle w:val="SubtleEmphasis1"/>
          <w:rFonts w:ascii="Times New Roman" w:hAnsi="Times New Roman"/>
          <w:i w:val="0"/>
          <w:color w:val="auto"/>
          <w:sz w:val="26"/>
          <w:szCs w:val="26"/>
          <w:lang w:val="es-ES"/>
        </w:rPr>
        <w:t>- Hợp đồng có hiệu lực kể từ ngày có đủ chữ ký của cả hai bên.</w:t>
      </w:r>
    </w:p>
    <w:p w14:paraId="05FC0D70" w14:textId="77777777" w:rsidR="00B77062" w:rsidRPr="00D272D6" w:rsidRDefault="00B77062" w:rsidP="001E7F6B">
      <w:pPr>
        <w:spacing w:line="360" w:lineRule="auto"/>
        <w:ind w:firstLine="709"/>
        <w:jc w:val="both"/>
        <w:rPr>
          <w:rStyle w:val="SubtleEmphasis1"/>
          <w:rFonts w:ascii="Times New Roman" w:hAnsi="Times New Roman"/>
          <w:i w:val="0"/>
          <w:color w:val="auto"/>
          <w:sz w:val="26"/>
          <w:szCs w:val="26"/>
          <w:lang w:val="es-ES"/>
        </w:rPr>
      </w:pPr>
      <w:r w:rsidRPr="00D272D6">
        <w:rPr>
          <w:rStyle w:val="SubtleEmphasis1"/>
          <w:rFonts w:ascii="Times New Roman" w:hAnsi="Times New Roman"/>
          <w:i w:val="0"/>
          <w:color w:val="auto"/>
          <w:sz w:val="26"/>
          <w:szCs w:val="26"/>
          <w:lang w:val="es-ES"/>
        </w:rPr>
        <w:t xml:space="preserve">- </w:t>
      </w:r>
      <w:r w:rsidR="00840910" w:rsidRPr="00D272D6">
        <w:rPr>
          <w:rStyle w:val="SubtleEmphasis1"/>
          <w:rFonts w:ascii="Times New Roman" w:hAnsi="Times New Roman"/>
          <w:i w:val="0"/>
          <w:color w:val="auto"/>
          <w:sz w:val="26"/>
          <w:szCs w:val="26"/>
          <w:lang w:val="es-ES"/>
        </w:rPr>
        <w:t>Khi hai bên hoàn thành xong các nghĩa vụ của mình và không có khúc mắt gì xảy ra thì hợp đồng tự thanh lý</w:t>
      </w:r>
      <w:r w:rsidR="00212584" w:rsidRPr="00D272D6">
        <w:rPr>
          <w:rStyle w:val="SubtleEmphasis1"/>
          <w:rFonts w:ascii="Times New Roman" w:hAnsi="Times New Roman"/>
          <w:i w:val="0"/>
          <w:color w:val="auto"/>
          <w:sz w:val="26"/>
          <w:szCs w:val="26"/>
          <w:lang w:val="es-ES"/>
        </w:rPr>
        <w:t>.</w:t>
      </w:r>
    </w:p>
    <w:p w14:paraId="319C4400" w14:textId="77777777" w:rsidR="00B77062" w:rsidRPr="00D272D6" w:rsidRDefault="00B77062" w:rsidP="001E7F6B">
      <w:pPr>
        <w:spacing w:line="360" w:lineRule="auto"/>
        <w:jc w:val="both"/>
        <w:rPr>
          <w:rStyle w:val="SubtleEmphasis1"/>
          <w:rFonts w:ascii="Times New Roman" w:hAnsi="Times New Roman"/>
          <w:b/>
          <w:i w:val="0"/>
          <w:color w:val="auto"/>
          <w:sz w:val="26"/>
          <w:szCs w:val="26"/>
          <w:lang w:val="es-ES"/>
        </w:rPr>
      </w:pPr>
      <w:r w:rsidRPr="00D272D6">
        <w:rPr>
          <w:rStyle w:val="SubtleEmphasis1"/>
          <w:rFonts w:ascii="Times New Roman" w:hAnsi="Times New Roman"/>
          <w:b/>
          <w:i w:val="0"/>
          <w:color w:val="auto"/>
          <w:sz w:val="26"/>
          <w:szCs w:val="26"/>
          <w:u w:val="single"/>
          <w:lang w:val="es-ES"/>
        </w:rPr>
        <w:t>Đ</w:t>
      </w:r>
      <w:r w:rsidR="00462319" w:rsidRPr="00D272D6">
        <w:rPr>
          <w:rStyle w:val="SubtleEmphasis1"/>
          <w:rFonts w:ascii="Times New Roman" w:hAnsi="Times New Roman"/>
          <w:b/>
          <w:i w:val="0"/>
          <w:color w:val="auto"/>
          <w:sz w:val="26"/>
          <w:szCs w:val="26"/>
          <w:u w:val="single"/>
          <w:lang w:val="es-ES"/>
        </w:rPr>
        <w:t>IỀU</w:t>
      </w:r>
      <w:r w:rsidRPr="00D272D6">
        <w:rPr>
          <w:rStyle w:val="SubtleEmphasis1"/>
          <w:rFonts w:ascii="Times New Roman" w:hAnsi="Times New Roman"/>
          <w:b/>
          <w:i w:val="0"/>
          <w:color w:val="auto"/>
          <w:sz w:val="26"/>
          <w:szCs w:val="26"/>
          <w:u w:val="single"/>
          <w:lang w:val="es-ES"/>
        </w:rPr>
        <w:t xml:space="preserve"> </w:t>
      </w:r>
      <w:r w:rsidR="001E7F6B" w:rsidRPr="00D272D6">
        <w:rPr>
          <w:rStyle w:val="SubtleEmphasis1"/>
          <w:rFonts w:ascii="Times New Roman" w:hAnsi="Times New Roman"/>
          <w:b/>
          <w:i w:val="0"/>
          <w:color w:val="auto"/>
          <w:sz w:val="26"/>
          <w:szCs w:val="26"/>
          <w:u w:val="single"/>
          <w:lang w:val="es-ES"/>
        </w:rPr>
        <w:t>8</w:t>
      </w:r>
      <w:r w:rsidR="00462319" w:rsidRPr="00D272D6">
        <w:rPr>
          <w:rStyle w:val="SubtleEmphasis1"/>
          <w:rFonts w:ascii="Times New Roman" w:hAnsi="Times New Roman"/>
          <w:b/>
          <w:i w:val="0"/>
          <w:color w:val="auto"/>
          <w:sz w:val="26"/>
          <w:szCs w:val="26"/>
          <w:lang w:val="es-ES"/>
        </w:rPr>
        <w:t>:</w:t>
      </w:r>
      <w:r w:rsidRPr="00D272D6">
        <w:rPr>
          <w:rStyle w:val="SubtleEmphasis1"/>
          <w:rFonts w:ascii="Times New Roman" w:hAnsi="Times New Roman"/>
          <w:b/>
          <w:i w:val="0"/>
          <w:color w:val="auto"/>
          <w:sz w:val="26"/>
          <w:szCs w:val="26"/>
          <w:lang w:val="es-ES"/>
        </w:rPr>
        <w:t xml:space="preserve"> Đ</w:t>
      </w:r>
      <w:r w:rsidR="00462319" w:rsidRPr="00D272D6">
        <w:rPr>
          <w:rStyle w:val="SubtleEmphasis1"/>
          <w:rFonts w:ascii="Times New Roman" w:hAnsi="Times New Roman"/>
          <w:b/>
          <w:i w:val="0"/>
          <w:color w:val="auto"/>
          <w:sz w:val="26"/>
          <w:szCs w:val="26"/>
          <w:lang w:val="es-ES"/>
        </w:rPr>
        <w:t>IỀU KHOẢN CHUNG</w:t>
      </w:r>
    </w:p>
    <w:p w14:paraId="52E98453" w14:textId="77777777" w:rsidR="00B77062" w:rsidRPr="00D272D6" w:rsidRDefault="00B77062" w:rsidP="007C4ED5">
      <w:pPr>
        <w:spacing w:line="276" w:lineRule="auto"/>
        <w:ind w:firstLine="567"/>
        <w:jc w:val="both"/>
        <w:rPr>
          <w:rStyle w:val="SubtleEmphasis1"/>
          <w:rFonts w:ascii="Times New Roman" w:hAnsi="Times New Roman"/>
          <w:i w:val="0"/>
          <w:color w:val="auto"/>
          <w:sz w:val="26"/>
          <w:szCs w:val="26"/>
          <w:lang w:val="es-ES"/>
        </w:rPr>
      </w:pPr>
      <w:r w:rsidRPr="00D272D6">
        <w:rPr>
          <w:rStyle w:val="SubtleEmphasis1"/>
          <w:rFonts w:ascii="Times New Roman" w:hAnsi="Times New Roman"/>
          <w:i w:val="0"/>
          <w:color w:val="auto"/>
          <w:sz w:val="26"/>
          <w:szCs w:val="26"/>
          <w:lang w:val="es-ES"/>
        </w:rPr>
        <w:t>Hợp đồng này cũng như tất cả các tài liệu, thông tin liên quan đến hợp đồng sẽ được các bên quản lý theo quy định hiện hành của Nhà nước về bảo mật.</w:t>
      </w:r>
    </w:p>
    <w:p w14:paraId="63863333" w14:textId="77777777" w:rsidR="00B77062" w:rsidRPr="00D272D6" w:rsidRDefault="00B77062" w:rsidP="007C4ED5">
      <w:pPr>
        <w:spacing w:line="276" w:lineRule="auto"/>
        <w:ind w:firstLine="567"/>
        <w:jc w:val="both"/>
        <w:rPr>
          <w:rStyle w:val="SubtleEmphasis1"/>
          <w:rFonts w:ascii="Times New Roman" w:hAnsi="Times New Roman"/>
          <w:i w:val="0"/>
          <w:color w:val="auto"/>
          <w:sz w:val="26"/>
          <w:szCs w:val="26"/>
          <w:lang w:val="es-ES"/>
        </w:rPr>
      </w:pPr>
      <w:r w:rsidRPr="00D272D6">
        <w:rPr>
          <w:rStyle w:val="SubtleEmphasis1"/>
          <w:rFonts w:ascii="Times New Roman" w:hAnsi="Times New Roman"/>
          <w:i w:val="0"/>
          <w:color w:val="auto"/>
          <w:sz w:val="26"/>
          <w:szCs w:val="26"/>
          <w:lang w:val="es-ES"/>
        </w:rPr>
        <w:t>Hai bên cam kết thực hiện tốt các điều khoản đã thỏa thuận trong hợp đồng.</w:t>
      </w:r>
    </w:p>
    <w:p w14:paraId="2E671D92" w14:textId="77777777" w:rsidR="00B77062" w:rsidRPr="004A698C" w:rsidRDefault="00B77062" w:rsidP="007C4ED5">
      <w:pPr>
        <w:spacing w:after="240" w:line="276" w:lineRule="auto"/>
        <w:ind w:firstLine="567"/>
        <w:jc w:val="both"/>
        <w:rPr>
          <w:rStyle w:val="SubtleEmphasis1"/>
          <w:rFonts w:ascii="Times New Roman" w:hAnsi="Times New Roman"/>
          <w:i w:val="0"/>
          <w:color w:val="auto"/>
          <w:sz w:val="26"/>
          <w:szCs w:val="26"/>
          <w:lang w:val="es-ES"/>
        </w:rPr>
      </w:pPr>
      <w:r w:rsidRPr="00D272D6">
        <w:rPr>
          <w:rStyle w:val="SubtleEmphasis1"/>
          <w:rFonts w:ascii="Times New Roman" w:hAnsi="Times New Roman"/>
          <w:i w:val="0"/>
          <w:color w:val="auto"/>
          <w:sz w:val="26"/>
          <w:szCs w:val="26"/>
          <w:lang w:val="es-ES"/>
        </w:rPr>
        <w:t xml:space="preserve">Hợp đồng làm thành </w:t>
      </w:r>
      <w:r w:rsidR="00B61A33">
        <w:rPr>
          <w:rStyle w:val="SubtleEmphasis1"/>
          <w:rFonts w:ascii="Times New Roman" w:hAnsi="Times New Roman"/>
          <w:i w:val="0"/>
          <w:color w:val="auto"/>
          <w:sz w:val="26"/>
          <w:szCs w:val="26"/>
          <w:lang w:val="es-ES"/>
        </w:rPr>
        <w:t>4</w:t>
      </w:r>
      <w:r w:rsidRPr="00D272D6">
        <w:rPr>
          <w:rStyle w:val="SubtleEmphasis1"/>
          <w:rFonts w:ascii="Times New Roman" w:hAnsi="Times New Roman"/>
          <w:i w:val="0"/>
          <w:color w:val="auto"/>
          <w:sz w:val="26"/>
          <w:szCs w:val="26"/>
          <w:lang w:val="es-ES"/>
        </w:rPr>
        <w:t xml:space="preserve"> bản bằng tiếng Việt, có giá trị pháp lý như nhau, mỗi bên giữ </w:t>
      </w:r>
      <w:r w:rsidR="00B61A33">
        <w:rPr>
          <w:rStyle w:val="SubtleEmphasis1"/>
          <w:rFonts w:ascii="Times New Roman" w:hAnsi="Times New Roman"/>
          <w:i w:val="0"/>
          <w:color w:val="auto"/>
          <w:sz w:val="26"/>
          <w:szCs w:val="26"/>
          <w:lang w:val="es-ES"/>
        </w:rPr>
        <w:t>2</w:t>
      </w:r>
      <w:r w:rsidRPr="004A698C">
        <w:rPr>
          <w:rStyle w:val="SubtleEmphasis1"/>
          <w:rFonts w:ascii="Times New Roman" w:hAnsi="Times New Roman"/>
          <w:i w:val="0"/>
          <w:color w:val="auto"/>
          <w:sz w:val="26"/>
          <w:szCs w:val="26"/>
          <w:lang w:val="es-ES"/>
        </w:rPr>
        <w:t xml:space="preserve"> bản.</w:t>
      </w:r>
    </w:p>
    <w:tbl>
      <w:tblPr>
        <w:tblW w:w="11340" w:type="dxa"/>
        <w:tblInd w:w="-885" w:type="dxa"/>
        <w:tblLook w:val="04A0" w:firstRow="1" w:lastRow="0" w:firstColumn="1" w:lastColumn="0" w:noHBand="0" w:noVBand="1"/>
      </w:tblPr>
      <w:tblGrid>
        <w:gridCol w:w="6096"/>
        <w:gridCol w:w="5244"/>
      </w:tblGrid>
      <w:tr w:rsidR="00FC7A16" w:rsidRPr="00B24986" w14:paraId="06D709BA" w14:textId="77777777" w:rsidTr="00304389">
        <w:trPr>
          <w:trHeight w:val="2426"/>
        </w:trPr>
        <w:tc>
          <w:tcPr>
            <w:tcW w:w="6096" w:type="dxa"/>
            <w:shd w:val="clear" w:color="auto" w:fill="auto"/>
          </w:tcPr>
          <w:p w14:paraId="44E62F0C" w14:textId="77777777" w:rsidR="004A698C" w:rsidRPr="00794BB1" w:rsidRDefault="004A698C" w:rsidP="004A698C">
            <w:pPr>
              <w:ind w:right="-4"/>
              <w:jc w:val="center"/>
              <w:rPr>
                <w:rFonts w:ascii="Times New Roman" w:hAnsi="Times New Roman"/>
                <w:b/>
                <w:color w:val="FF0000"/>
                <w:sz w:val="26"/>
                <w:szCs w:val="26"/>
                <w:highlight w:val="yellow"/>
                <w:lang w:val="es-ES"/>
              </w:rPr>
            </w:pPr>
            <w:r w:rsidRPr="00794BB1">
              <w:rPr>
                <w:rFonts w:ascii="Times New Roman" w:hAnsi="Times New Roman"/>
                <w:b/>
                <w:color w:val="FF0000"/>
                <w:sz w:val="26"/>
                <w:szCs w:val="26"/>
                <w:highlight w:val="yellow"/>
                <w:lang w:val="es-ES"/>
              </w:rPr>
              <w:lastRenderedPageBreak/>
              <w:t>CÔNG TY TNHH LƯƠNG THỰC CỜ ĐỎ</w:t>
            </w:r>
          </w:p>
          <w:p w14:paraId="4DA7C45D" w14:textId="77777777" w:rsidR="004A698C" w:rsidRPr="00794BB1" w:rsidRDefault="004A698C" w:rsidP="004A698C">
            <w:pPr>
              <w:jc w:val="both"/>
              <w:rPr>
                <w:rFonts w:ascii="Times New Roman" w:hAnsi="Times New Roman"/>
                <w:b/>
                <w:bCs/>
                <w:color w:val="FF0000"/>
                <w:sz w:val="26"/>
                <w:szCs w:val="26"/>
                <w:highlight w:val="yellow"/>
                <w:lang w:val="es-ES"/>
              </w:rPr>
            </w:pPr>
            <w:r w:rsidRPr="00794BB1">
              <w:rPr>
                <w:rFonts w:ascii="Times New Roman" w:hAnsi="Times New Roman"/>
                <w:b/>
                <w:bCs/>
                <w:color w:val="FF0000"/>
                <w:sz w:val="26"/>
                <w:szCs w:val="26"/>
                <w:highlight w:val="yellow"/>
                <w:lang w:val="es-ES"/>
              </w:rPr>
              <w:t xml:space="preserve">                                    PHÓ GIÁM ĐỐC</w:t>
            </w:r>
          </w:p>
          <w:p w14:paraId="3824F7EE" w14:textId="77777777" w:rsidR="002D62C0" w:rsidRPr="00794BB1" w:rsidRDefault="002D62C0" w:rsidP="004A698C">
            <w:pPr>
              <w:ind w:right="-4"/>
              <w:rPr>
                <w:rFonts w:ascii="Times New Roman" w:hAnsi="Times New Roman"/>
                <w:b/>
                <w:color w:val="FF0000"/>
                <w:sz w:val="26"/>
                <w:szCs w:val="26"/>
                <w:highlight w:val="yellow"/>
                <w:lang w:val="es-ES"/>
              </w:rPr>
            </w:pPr>
          </w:p>
          <w:p w14:paraId="7D483E9F" w14:textId="77777777" w:rsidR="002D62C0" w:rsidRPr="00794BB1" w:rsidRDefault="002D62C0" w:rsidP="002D62C0">
            <w:pPr>
              <w:ind w:right="-4"/>
              <w:jc w:val="center"/>
              <w:rPr>
                <w:rFonts w:ascii="Times New Roman" w:hAnsi="Times New Roman"/>
                <w:b/>
                <w:color w:val="FF0000"/>
                <w:sz w:val="26"/>
                <w:szCs w:val="26"/>
                <w:highlight w:val="yellow"/>
                <w:lang w:val="es-ES"/>
              </w:rPr>
            </w:pPr>
          </w:p>
          <w:p w14:paraId="57975FCF" w14:textId="77777777" w:rsidR="004A698C" w:rsidRPr="00794BB1" w:rsidRDefault="004A698C" w:rsidP="002D62C0">
            <w:pPr>
              <w:ind w:right="-4"/>
              <w:jc w:val="center"/>
              <w:rPr>
                <w:rFonts w:ascii="Times New Roman" w:hAnsi="Times New Roman"/>
                <w:b/>
                <w:color w:val="FF0000"/>
                <w:sz w:val="26"/>
                <w:szCs w:val="26"/>
                <w:highlight w:val="yellow"/>
                <w:lang w:val="es-ES"/>
              </w:rPr>
            </w:pPr>
          </w:p>
          <w:p w14:paraId="65436063" w14:textId="77777777" w:rsidR="004A698C" w:rsidRPr="00794BB1" w:rsidRDefault="004A698C" w:rsidP="002D62C0">
            <w:pPr>
              <w:ind w:right="-4"/>
              <w:jc w:val="center"/>
              <w:rPr>
                <w:rFonts w:ascii="Times New Roman" w:hAnsi="Times New Roman"/>
                <w:b/>
                <w:color w:val="FF0000"/>
                <w:sz w:val="26"/>
                <w:szCs w:val="26"/>
                <w:highlight w:val="yellow"/>
                <w:lang w:val="es-ES"/>
              </w:rPr>
            </w:pPr>
          </w:p>
          <w:p w14:paraId="64D5AE26" w14:textId="77777777" w:rsidR="002D62C0" w:rsidRPr="00794BB1" w:rsidRDefault="002D62C0" w:rsidP="002D62C0">
            <w:pPr>
              <w:jc w:val="both"/>
              <w:rPr>
                <w:rFonts w:ascii="Times New Roman" w:hAnsi="Times New Roman"/>
                <w:color w:val="FF0000"/>
                <w:sz w:val="26"/>
                <w:szCs w:val="26"/>
                <w:highlight w:val="yellow"/>
                <w:lang w:val="es-ES"/>
              </w:rPr>
            </w:pPr>
          </w:p>
          <w:p w14:paraId="7486CF21" w14:textId="77777777" w:rsidR="002D62C0" w:rsidRPr="00794BB1" w:rsidRDefault="002D62C0" w:rsidP="002D62C0">
            <w:pPr>
              <w:jc w:val="center"/>
              <w:rPr>
                <w:rFonts w:ascii="Times New Roman" w:hAnsi="Times New Roman"/>
                <w:color w:val="FF0000"/>
                <w:sz w:val="26"/>
                <w:szCs w:val="26"/>
                <w:highlight w:val="yellow"/>
                <w:lang w:val="es-ES"/>
              </w:rPr>
            </w:pPr>
          </w:p>
          <w:p w14:paraId="72C51155" w14:textId="77777777" w:rsidR="002D62C0" w:rsidRPr="00794BB1" w:rsidRDefault="002D62C0" w:rsidP="002D62C0">
            <w:pPr>
              <w:jc w:val="center"/>
              <w:rPr>
                <w:rFonts w:ascii="Times New Roman" w:hAnsi="Times New Roman"/>
                <w:color w:val="FF0000"/>
                <w:sz w:val="26"/>
                <w:szCs w:val="26"/>
                <w:highlight w:val="yellow"/>
                <w:lang w:val="es-ES"/>
              </w:rPr>
            </w:pPr>
          </w:p>
          <w:p w14:paraId="0D36DCE6" w14:textId="5718D1BE" w:rsidR="002D62C0" w:rsidRPr="00794BB1" w:rsidRDefault="004A698C" w:rsidP="002D62C0">
            <w:pPr>
              <w:jc w:val="center"/>
              <w:rPr>
                <w:rFonts w:ascii="Times New Roman" w:hAnsi="Times New Roman"/>
                <w:b/>
                <w:bCs/>
                <w:color w:val="FF0000"/>
                <w:sz w:val="26"/>
                <w:szCs w:val="26"/>
                <w:lang w:val="es-ES"/>
              </w:rPr>
            </w:pPr>
            <w:r w:rsidRPr="00794BB1">
              <w:rPr>
                <w:rFonts w:ascii="Times New Roman" w:hAnsi="Times New Roman"/>
                <w:b/>
                <w:bCs/>
                <w:color w:val="FF0000"/>
                <w:sz w:val="26"/>
                <w:szCs w:val="26"/>
                <w:highlight w:val="yellow"/>
                <w:lang w:val="es-ES"/>
              </w:rPr>
              <w:t xml:space="preserve">    </w:t>
            </w:r>
            <w:r w:rsidR="001F1E55" w:rsidRPr="00794BB1">
              <w:rPr>
                <w:rFonts w:ascii="Times New Roman" w:hAnsi="Times New Roman"/>
                <w:b/>
                <w:bCs/>
                <w:color w:val="FF0000"/>
                <w:sz w:val="26"/>
                <w:szCs w:val="26"/>
                <w:highlight w:val="yellow"/>
                <w:lang w:val="es-ES"/>
              </w:rPr>
              <w:t>NGUYỄN VĂN A</w:t>
            </w:r>
          </w:p>
          <w:p w14:paraId="0CC51024" w14:textId="77777777" w:rsidR="002D62C0" w:rsidRPr="00794BB1" w:rsidRDefault="002D62C0" w:rsidP="002D62C0">
            <w:pPr>
              <w:jc w:val="center"/>
              <w:rPr>
                <w:rFonts w:ascii="Times New Roman" w:hAnsi="Times New Roman"/>
                <w:color w:val="FF0000"/>
                <w:sz w:val="26"/>
                <w:szCs w:val="26"/>
                <w:lang w:val="es-ES"/>
              </w:rPr>
            </w:pPr>
          </w:p>
          <w:p w14:paraId="7F08EB79" w14:textId="77777777" w:rsidR="001E7F6B" w:rsidRPr="00794BB1" w:rsidRDefault="001E7F6B" w:rsidP="004A698C">
            <w:pPr>
              <w:jc w:val="center"/>
              <w:rPr>
                <w:rFonts w:ascii="Times New Roman" w:hAnsi="Times New Roman"/>
                <w:b/>
                <w:bCs/>
                <w:color w:val="FF0000"/>
                <w:sz w:val="26"/>
                <w:szCs w:val="26"/>
                <w:lang w:val="es-ES"/>
              </w:rPr>
            </w:pPr>
          </w:p>
        </w:tc>
        <w:tc>
          <w:tcPr>
            <w:tcW w:w="5244" w:type="dxa"/>
            <w:shd w:val="clear" w:color="auto" w:fill="auto"/>
          </w:tcPr>
          <w:p w14:paraId="143E7C38" w14:textId="77777777" w:rsidR="00FC7A16" w:rsidRPr="001A64F4" w:rsidRDefault="008572D0" w:rsidP="001E7F6B">
            <w:pPr>
              <w:ind w:right="-4"/>
              <w:jc w:val="center"/>
              <w:rPr>
                <w:rFonts w:ascii="Times New Roman" w:hAnsi="Times New Roman"/>
                <w:b/>
                <w:bCs/>
                <w:sz w:val="26"/>
                <w:szCs w:val="26"/>
                <w:lang w:val="es-ES"/>
              </w:rPr>
            </w:pPr>
            <w:r w:rsidRPr="001A64F4">
              <w:rPr>
                <w:rFonts w:ascii="Times New Roman" w:hAnsi="Times New Roman"/>
                <w:b/>
                <w:bCs/>
                <w:sz w:val="26"/>
                <w:szCs w:val="26"/>
                <w:lang w:val="es-ES"/>
              </w:rPr>
              <w:t>CÔNG TY ĐIỆN LỰC TP CẦN THƠ</w:t>
            </w:r>
          </w:p>
          <w:p w14:paraId="3C301C2D" w14:textId="77777777" w:rsidR="00FC7A16" w:rsidRPr="001A64F4" w:rsidRDefault="00FC7A16" w:rsidP="001E7F6B">
            <w:pPr>
              <w:ind w:right="-4"/>
              <w:jc w:val="center"/>
              <w:rPr>
                <w:rFonts w:ascii="Times New Roman" w:hAnsi="Times New Roman"/>
                <w:b/>
                <w:sz w:val="26"/>
                <w:szCs w:val="26"/>
                <w:lang w:val="es-ES"/>
              </w:rPr>
            </w:pPr>
            <w:r w:rsidRPr="001A64F4">
              <w:rPr>
                <w:rFonts w:ascii="Times New Roman" w:hAnsi="Times New Roman"/>
                <w:b/>
                <w:sz w:val="26"/>
                <w:szCs w:val="26"/>
                <w:lang w:val="es-ES"/>
              </w:rPr>
              <w:t>GIÁM ĐỐC</w:t>
            </w:r>
          </w:p>
          <w:p w14:paraId="1CB5CE28" w14:textId="77777777" w:rsidR="00FC7A16" w:rsidRPr="001A64F4" w:rsidRDefault="00FC7A16" w:rsidP="001E7F6B">
            <w:pPr>
              <w:ind w:right="335"/>
              <w:jc w:val="center"/>
              <w:rPr>
                <w:rFonts w:ascii="Times New Roman" w:hAnsi="Times New Roman"/>
                <w:b/>
                <w:bCs/>
                <w:sz w:val="26"/>
                <w:szCs w:val="26"/>
                <w:lang w:val="es-ES"/>
              </w:rPr>
            </w:pPr>
          </w:p>
          <w:p w14:paraId="05B285EA" w14:textId="77777777" w:rsidR="001E7F6B" w:rsidRPr="001A64F4" w:rsidRDefault="001E7F6B" w:rsidP="001E7F6B">
            <w:pPr>
              <w:ind w:right="335"/>
              <w:jc w:val="center"/>
              <w:rPr>
                <w:rFonts w:ascii="Times New Roman" w:hAnsi="Times New Roman"/>
                <w:b/>
                <w:bCs/>
                <w:sz w:val="26"/>
                <w:szCs w:val="26"/>
                <w:lang w:val="es-ES"/>
              </w:rPr>
            </w:pPr>
          </w:p>
          <w:p w14:paraId="2CC80A05" w14:textId="77777777" w:rsidR="004A698C" w:rsidRPr="001A64F4" w:rsidRDefault="004A698C" w:rsidP="001E7F6B">
            <w:pPr>
              <w:ind w:right="335"/>
              <w:jc w:val="center"/>
              <w:rPr>
                <w:rFonts w:ascii="Times New Roman" w:hAnsi="Times New Roman"/>
                <w:b/>
                <w:bCs/>
                <w:sz w:val="26"/>
                <w:szCs w:val="26"/>
                <w:lang w:val="es-ES"/>
              </w:rPr>
            </w:pPr>
          </w:p>
          <w:p w14:paraId="11353B82" w14:textId="77777777" w:rsidR="004A698C" w:rsidRPr="001A64F4" w:rsidRDefault="004A698C" w:rsidP="001E7F6B">
            <w:pPr>
              <w:ind w:right="335"/>
              <w:jc w:val="center"/>
              <w:rPr>
                <w:rFonts w:ascii="Times New Roman" w:hAnsi="Times New Roman"/>
                <w:b/>
                <w:bCs/>
                <w:sz w:val="26"/>
                <w:szCs w:val="26"/>
                <w:lang w:val="es-ES"/>
              </w:rPr>
            </w:pPr>
          </w:p>
          <w:p w14:paraId="4238ADF6" w14:textId="77777777" w:rsidR="002D3BAF" w:rsidRPr="001A64F4" w:rsidRDefault="002D3BAF" w:rsidP="001E7F6B">
            <w:pPr>
              <w:ind w:right="335"/>
              <w:jc w:val="center"/>
              <w:rPr>
                <w:rFonts w:ascii="Times New Roman" w:hAnsi="Times New Roman"/>
                <w:b/>
                <w:bCs/>
                <w:sz w:val="26"/>
                <w:szCs w:val="26"/>
                <w:lang w:val="es-ES"/>
              </w:rPr>
            </w:pPr>
          </w:p>
          <w:p w14:paraId="13769800" w14:textId="77777777" w:rsidR="002D3BAF" w:rsidRPr="001A64F4" w:rsidRDefault="002D3BAF" w:rsidP="001E7F6B">
            <w:pPr>
              <w:ind w:right="335"/>
              <w:jc w:val="center"/>
              <w:rPr>
                <w:rFonts w:ascii="Times New Roman" w:hAnsi="Times New Roman"/>
                <w:b/>
                <w:bCs/>
                <w:sz w:val="26"/>
                <w:szCs w:val="26"/>
                <w:lang w:val="es-ES"/>
              </w:rPr>
            </w:pPr>
          </w:p>
          <w:p w14:paraId="47B2057A" w14:textId="77777777" w:rsidR="001C76B6" w:rsidRPr="001A64F4" w:rsidRDefault="001C76B6" w:rsidP="001E7F6B">
            <w:pPr>
              <w:ind w:right="335"/>
              <w:jc w:val="center"/>
              <w:rPr>
                <w:rFonts w:ascii="Times New Roman" w:hAnsi="Times New Roman"/>
                <w:b/>
                <w:bCs/>
                <w:sz w:val="26"/>
                <w:szCs w:val="26"/>
                <w:lang w:val="es-ES"/>
              </w:rPr>
            </w:pPr>
          </w:p>
          <w:p w14:paraId="1388EC1E" w14:textId="77777777" w:rsidR="00FC7A16" w:rsidRPr="001A64F4" w:rsidRDefault="00FA32CB" w:rsidP="00E30C26">
            <w:pPr>
              <w:ind w:right="335"/>
              <w:rPr>
                <w:rFonts w:ascii="Times New Roman" w:hAnsi="Times New Roman"/>
                <w:b/>
                <w:bCs/>
                <w:sz w:val="26"/>
                <w:szCs w:val="26"/>
                <w:lang w:val="es-ES"/>
              </w:rPr>
            </w:pPr>
            <w:r w:rsidRPr="001A64F4">
              <w:rPr>
                <w:rFonts w:ascii="Times New Roman" w:hAnsi="Times New Roman"/>
                <w:b/>
                <w:bCs/>
                <w:sz w:val="26"/>
                <w:szCs w:val="26"/>
                <w:lang w:val="es-ES"/>
              </w:rPr>
              <w:t xml:space="preserve">   </w:t>
            </w:r>
            <w:r w:rsidR="00E30C26" w:rsidRPr="001A64F4">
              <w:rPr>
                <w:rFonts w:ascii="Times New Roman" w:hAnsi="Times New Roman"/>
                <w:b/>
                <w:bCs/>
                <w:sz w:val="26"/>
                <w:szCs w:val="26"/>
                <w:lang w:val="es-ES"/>
              </w:rPr>
              <w:t xml:space="preserve">                    </w:t>
            </w:r>
            <w:r w:rsidR="004A698C" w:rsidRPr="001A64F4">
              <w:rPr>
                <w:rFonts w:ascii="Times New Roman" w:hAnsi="Times New Roman"/>
                <w:b/>
                <w:bCs/>
                <w:sz w:val="26"/>
                <w:szCs w:val="26"/>
                <w:lang w:val="es-ES"/>
              </w:rPr>
              <w:t xml:space="preserve">   </w:t>
            </w:r>
            <w:r w:rsidR="00BC3122" w:rsidRPr="001A64F4">
              <w:rPr>
                <w:rFonts w:ascii="Times New Roman" w:hAnsi="Times New Roman"/>
                <w:b/>
                <w:bCs/>
                <w:sz w:val="26"/>
                <w:szCs w:val="26"/>
                <w:lang w:val="es-ES"/>
              </w:rPr>
              <w:t>T</w:t>
            </w:r>
            <w:r w:rsidR="004A698C" w:rsidRPr="001A64F4">
              <w:rPr>
                <w:rFonts w:ascii="Times New Roman" w:hAnsi="Times New Roman"/>
                <w:b/>
                <w:bCs/>
                <w:sz w:val="26"/>
                <w:szCs w:val="26"/>
                <w:lang w:val="es-ES"/>
              </w:rPr>
              <w:t>RẦN VĨ ĐỨC</w:t>
            </w:r>
          </w:p>
        </w:tc>
      </w:tr>
    </w:tbl>
    <w:p w14:paraId="029CDB59" w14:textId="77777777" w:rsidR="00E6209C" w:rsidRPr="001A64F4" w:rsidRDefault="00E6209C" w:rsidP="008D3A4E">
      <w:pPr>
        <w:tabs>
          <w:tab w:val="left" w:pos="5325"/>
        </w:tabs>
        <w:rPr>
          <w:rFonts w:ascii="Times New Roman" w:hAnsi="Times New Roman"/>
          <w:sz w:val="24"/>
          <w:lang w:val="es-ES"/>
        </w:rPr>
      </w:pPr>
    </w:p>
    <w:sectPr w:rsidR="00E6209C" w:rsidRPr="001A64F4" w:rsidSect="004172AD">
      <w:headerReference w:type="default" r:id="rId8"/>
      <w:pgSz w:w="11909" w:h="16834" w:code="9"/>
      <w:pgMar w:top="720" w:right="1021" w:bottom="794" w:left="1418" w:header="720" w:footer="2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26D6" w14:textId="77777777" w:rsidR="004172AD" w:rsidRDefault="004172AD" w:rsidP="00807E8F">
      <w:r>
        <w:separator/>
      </w:r>
    </w:p>
  </w:endnote>
  <w:endnote w:type="continuationSeparator" w:id="0">
    <w:p w14:paraId="17425381" w14:textId="77777777" w:rsidR="004172AD" w:rsidRDefault="004172AD" w:rsidP="0080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46DD" w14:textId="77777777" w:rsidR="004172AD" w:rsidRDefault="004172AD" w:rsidP="00807E8F">
      <w:r>
        <w:separator/>
      </w:r>
    </w:p>
  </w:footnote>
  <w:footnote w:type="continuationSeparator" w:id="0">
    <w:p w14:paraId="7A31B7B5" w14:textId="77777777" w:rsidR="004172AD" w:rsidRDefault="004172AD" w:rsidP="0080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9ED9" w14:textId="77777777" w:rsidR="00BA75A5" w:rsidRPr="00614FF6" w:rsidRDefault="00BA75A5">
    <w:pPr>
      <w:pStyle w:val="Header"/>
      <w:jc w:val="center"/>
      <w:rPr>
        <w:sz w:val="26"/>
        <w:szCs w:val="26"/>
      </w:rPr>
    </w:pPr>
    <w:r w:rsidRPr="00614FF6">
      <w:rPr>
        <w:sz w:val="26"/>
        <w:szCs w:val="26"/>
      </w:rPr>
      <w:fldChar w:fldCharType="begin"/>
    </w:r>
    <w:r w:rsidRPr="00614FF6">
      <w:rPr>
        <w:sz w:val="26"/>
        <w:szCs w:val="26"/>
      </w:rPr>
      <w:instrText xml:space="preserve"> PAGE   \* MERGEFORMAT </w:instrText>
    </w:r>
    <w:r w:rsidRPr="00614FF6">
      <w:rPr>
        <w:sz w:val="26"/>
        <w:szCs w:val="26"/>
      </w:rPr>
      <w:fldChar w:fldCharType="separate"/>
    </w:r>
    <w:r w:rsidR="00565821" w:rsidRPr="00614FF6">
      <w:rPr>
        <w:noProof/>
        <w:sz w:val="26"/>
        <w:szCs w:val="26"/>
      </w:rPr>
      <w:t>2</w:t>
    </w:r>
    <w:r w:rsidRPr="00614FF6">
      <w:rPr>
        <w:noProof/>
        <w:sz w:val="26"/>
        <w:szCs w:val="26"/>
      </w:rPr>
      <w:fldChar w:fldCharType="end"/>
    </w:r>
  </w:p>
  <w:p w14:paraId="752BD142" w14:textId="77777777" w:rsidR="00BA75A5" w:rsidRDefault="00BA7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7A0"/>
    <w:multiLevelType w:val="singleLevel"/>
    <w:tmpl w:val="1CFAE696"/>
    <w:lvl w:ilvl="0">
      <w:start w:val="160"/>
      <w:numFmt w:val="decimal"/>
      <w:lvlText w:val="%1"/>
      <w:lvlJc w:val="left"/>
      <w:pPr>
        <w:tabs>
          <w:tab w:val="num" w:pos="540"/>
        </w:tabs>
        <w:ind w:left="540" w:hanging="540"/>
      </w:pPr>
      <w:rPr>
        <w:rFonts w:hint="default"/>
      </w:rPr>
    </w:lvl>
  </w:abstractNum>
  <w:abstractNum w:abstractNumId="1" w15:restartNumberingAfterBreak="0">
    <w:nsid w:val="1CEA7641"/>
    <w:multiLevelType w:val="singleLevel"/>
    <w:tmpl w:val="BBFC4DE0"/>
    <w:lvl w:ilvl="0">
      <w:start w:val="180"/>
      <w:numFmt w:val="decimal"/>
      <w:lvlText w:val="%1"/>
      <w:lvlJc w:val="left"/>
      <w:pPr>
        <w:tabs>
          <w:tab w:val="num" w:pos="360"/>
        </w:tabs>
        <w:ind w:left="360" w:hanging="360"/>
      </w:pPr>
      <w:rPr>
        <w:rFonts w:hint="default"/>
      </w:rPr>
    </w:lvl>
  </w:abstractNum>
  <w:abstractNum w:abstractNumId="2" w15:restartNumberingAfterBreak="0">
    <w:nsid w:val="2208507F"/>
    <w:multiLevelType w:val="singleLevel"/>
    <w:tmpl w:val="D6306638"/>
    <w:lvl w:ilvl="0">
      <w:start w:val="50"/>
      <w:numFmt w:val="decimal"/>
      <w:lvlText w:val="%1"/>
      <w:lvlJc w:val="left"/>
      <w:pPr>
        <w:tabs>
          <w:tab w:val="num" w:pos="540"/>
        </w:tabs>
        <w:ind w:left="540" w:hanging="420"/>
      </w:pPr>
      <w:rPr>
        <w:rFonts w:hint="default"/>
      </w:rPr>
    </w:lvl>
  </w:abstractNum>
  <w:abstractNum w:abstractNumId="3" w15:restartNumberingAfterBreak="0">
    <w:nsid w:val="26664C31"/>
    <w:multiLevelType w:val="singleLevel"/>
    <w:tmpl w:val="8B802C30"/>
    <w:lvl w:ilvl="0">
      <w:start w:val="50"/>
      <w:numFmt w:val="decimal"/>
      <w:lvlText w:val="%1"/>
      <w:lvlJc w:val="left"/>
      <w:pPr>
        <w:tabs>
          <w:tab w:val="num" w:pos="360"/>
        </w:tabs>
        <w:ind w:left="360" w:hanging="360"/>
      </w:pPr>
      <w:rPr>
        <w:rFonts w:hint="default"/>
      </w:rPr>
    </w:lvl>
  </w:abstractNum>
  <w:abstractNum w:abstractNumId="4" w15:restartNumberingAfterBreak="0">
    <w:nsid w:val="35C21569"/>
    <w:multiLevelType w:val="hybridMultilevel"/>
    <w:tmpl w:val="4852EC9C"/>
    <w:lvl w:ilvl="0" w:tplc="A78C1E06">
      <w:start w:val="4"/>
      <w:numFmt w:val="bullet"/>
      <w:lvlText w:val=""/>
      <w:lvlJc w:val="left"/>
      <w:pPr>
        <w:tabs>
          <w:tab w:val="num" w:pos="1590"/>
        </w:tabs>
        <w:ind w:left="1590" w:hanging="870"/>
      </w:pPr>
      <w:rPr>
        <w:rFonts w:ascii="Symbol" w:eastAsia="Times New Roman" w:hAnsi="Symbol" w:cs="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6C40A8"/>
    <w:multiLevelType w:val="singleLevel"/>
    <w:tmpl w:val="6A5256F2"/>
    <w:lvl w:ilvl="0">
      <w:start w:val="25"/>
      <w:numFmt w:val="decimal"/>
      <w:lvlText w:val="%1"/>
      <w:lvlJc w:val="left"/>
      <w:pPr>
        <w:tabs>
          <w:tab w:val="num" w:pos="360"/>
        </w:tabs>
        <w:ind w:left="360" w:hanging="360"/>
      </w:pPr>
      <w:rPr>
        <w:rFonts w:hint="default"/>
      </w:rPr>
    </w:lvl>
  </w:abstractNum>
  <w:abstractNum w:abstractNumId="6" w15:restartNumberingAfterBreak="0">
    <w:nsid w:val="4D4D48DA"/>
    <w:multiLevelType w:val="singleLevel"/>
    <w:tmpl w:val="1F0A1994"/>
    <w:lvl w:ilvl="0">
      <w:start w:val="160"/>
      <w:numFmt w:val="decimal"/>
      <w:lvlText w:val="%1"/>
      <w:lvlJc w:val="left"/>
      <w:pPr>
        <w:tabs>
          <w:tab w:val="num" w:pos="360"/>
        </w:tabs>
        <w:ind w:left="360" w:hanging="360"/>
      </w:pPr>
      <w:rPr>
        <w:rFonts w:hint="default"/>
      </w:rPr>
    </w:lvl>
  </w:abstractNum>
  <w:abstractNum w:abstractNumId="7" w15:restartNumberingAfterBreak="0">
    <w:nsid w:val="55403F0A"/>
    <w:multiLevelType w:val="hybridMultilevel"/>
    <w:tmpl w:val="6A689F96"/>
    <w:lvl w:ilvl="0" w:tplc="58D8B9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2C012C"/>
    <w:multiLevelType w:val="singleLevel"/>
    <w:tmpl w:val="3724C360"/>
    <w:lvl w:ilvl="0">
      <w:start w:val="75"/>
      <w:numFmt w:val="decimal"/>
      <w:lvlText w:val="%1"/>
      <w:lvlJc w:val="left"/>
      <w:pPr>
        <w:tabs>
          <w:tab w:val="num" w:pos="360"/>
        </w:tabs>
        <w:ind w:left="360" w:hanging="360"/>
      </w:pPr>
      <w:rPr>
        <w:rFonts w:hint="default"/>
      </w:rPr>
    </w:lvl>
  </w:abstractNum>
  <w:abstractNum w:abstractNumId="9" w15:restartNumberingAfterBreak="0">
    <w:nsid w:val="58DB1FEA"/>
    <w:multiLevelType w:val="singleLevel"/>
    <w:tmpl w:val="0CB82ED0"/>
    <w:lvl w:ilvl="0">
      <w:start w:val="75"/>
      <w:numFmt w:val="decimal"/>
      <w:lvlText w:val="%1"/>
      <w:lvlJc w:val="left"/>
      <w:pPr>
        <w:tabs>
          <w:tab w:val="num" w:pos="540"/>
        </w:tabs>
        <w:ind w:left="540" w:hanging="420"/>
      </w:pPr>
      <w:rPr>
        <w:rFonts w:hint="default"/>
      </w:rPr>
    </w:lvl>
  </w:abstractNum>
  <w:abstractNum w:abstractNumId="10" w15:restartNumberingAfterBreak="0">
    <w:nsid w:val="5D000E95"/>
    <w:multiLevelType w:val="singleLevel"/>
    <w:tmpl w:val="55E000DC"/>
    <w:lvl w:ilvl="0">
      <w:start w:val="25"/>
      <w:numFmt w:val="bullet"/>
      <w:lvlText w:val="-"/>
      <w:lvlJc w:val="left"/>
      <w:pPr>
        <w:tabs>
          <w:tab w:val="num" w:pos="420"/>
        </w:tabs>
        <w:ind w:left="420" w:hanging="360"/>
      </w:pPr>
      <w:rPr>
        <w:rFonts w:ascii="Times New Roman" w:hAnsi="Times New Roman" w:hint="default"/>
      </w:rPr>
    </w:lvl>
  </w:abstractNum>
  <w:abstractNum w:abstractNumId="11" w15:restartNumberingAfterBreak="0">
    <w:nsid w:val="6677384B"/>
    <w:multiLevelType w:val="singleLevel"/>
    <w:tmpl w:val="C3CCFF14"/>
    <w:lvl w:ilvl="0">
      <w:start w:val="75"/>
      <w:numFmt w:val="decimal"/>
      <w:lvlText w:val="%1"/>
      <w:lvlJc w:val="left"/>
      <w:pPr>
        <w:tabs>
          <w:tab w:val="num" w:pos="480"/>
        </w:tabs>
        <w:ind w:left="480" w:hanging="360"/>
      </w:pPr>
      <w:rPr>
        <w:rFonts w:hint="default"/>
      </w:rPr>
    </w:lvl>
  </w:abstractNum>
  <w:abstractNum w:abstractNumId="12" w15:restartNumberingAfterBreak="0">
    <w:nsid w:val="70857784"/>
    <w:multiLevelType w:val="singleLevel"/>
    <w:tmpl w:val="A4CA4C88"/>
    <w:lvl w:ilvl="0">
      <w:start w:val="100"/>
      <w:numFmt w:val="decimal"/>
      <w:lvlText w:val="%1"/>
      <w:lvlJc w:val="left"/>
      <w:pPr>
        <w:tabs>
          <w:tab w:val="num" w:pos="360"/>
        </w:tabs>
        <w:ind w:left="360" w:hanging="360"/>
      </w:pPr>
      <w:rPr>
        <w:rFonts w:hint="default"/>
      </w:rPr>
    </w:lvl>
  </w:abstractNum>
  <w:abstractNum w:abstractNumId="13" w15:restartNumberingAfterBreak="0">
    <w:nsid w:val="7294737F"/>
    <w:multiLevelType w:val="singleLevel"/>
    <w:tmpl w:val="49826BDA"/>
    <w:lvl w:ilvl="0">
      <w:start w:val="100"/>
      <w:numFmt w:val="decimal"/>
      <w:lvlText w:val="%1"/>
      <w:lvlJc w:val="left"/>
      <w:pPr>
        <w:tabs>
          <w:tab w:val="num" w:pos="420"/>
        </w:tabs>
        <w:ind w:left="420" w:hanging="360"/>
      </w:pPr>
      <w:rPr>
        <w:rFonts w:hint="default"/>
      </w:rPr>
    </w:lvl>
  </w:abstractNum>
  <w:abstractNum w:abstractNumId="14" w15:restartNumberingAfterBreak="0">
    <w:nsid w:val="73D45CB9"/>
    <w:multiLevelType w:val="hybridMultilevel"/>
    <w:tmpl w:val="3F9A5660"/>
    <w:lvl w:ilvl="0" w:tplc="AF0E3A98">
      <w:start w:val="4"/>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271A82"/>
    <w:multiLevelType w:val="singleLevel"/>
    <w:tmpl w:val="4D34197A"/>
    <w:lvl w:ilvl="0">
      <w:start w:val="25"/>
      <w:numFmt w:val="bullet"/>
      <w:lvlText w:val="-"/>
      <w:lvlJc w:val="left"/>
      <w:pPr>
        <w:tabs>
          <w:tab w:val="num" w:pos="420"/>
        </w:tabs>
        <w:ind w:left="420" w:hanging="360"/>
      </w:pPr>
      <w:rPr>
        <w:rFonts w:ascii="Times New Roman" w:hAnsi="Times New Roman" w:hint="default"/>
      </w:rPr>
    </w:lvl>
  </w:abstractNum>
  <w:abstractNum w:abstractNumId="16" w15:restartNumberingAfterBreak="0">
    <w:nsid w:val="7C1630F7"/>
    <w:multiLevelType w:val="singleLevel"/>
    <w:tmpl w:val="8104FB0E"/>
    <w:lvl w:ilvl="0">
      <w:start w:val="180"/>
      <w:numFmt w:val="decimal"/>
      <w:lvlText w:val="%1"/>
      <w:lvlJc w:val="left"/>
      <w:pPr>
        <w:tabs>
          <w:tab w:val="num" w:pos="540"/>
        </w:tabs>
        <w:ind w:left="540" w:hanging="540"/>
      </w:pPr>
      <w:rPr>
        <w:rFonts w:hint="default"/>
      </w:rPr>
    </w:lvl>
  </w:abstractNum>
  <w:abstractNum w:abstractNumId="17" w15:restartNumberingAfterBreak="0">
    <w:nsid w:val="7F441B97"/>
    <w:multiLevelType w:val="singleLevel"/>
    <w:tmpl w:val="4AE48B6A"/>
    <w:lvl w:ilvl="0">
      <w:start w:val="100"/>
      <w:numFmt w:val="decimal"/>
      <w:lvlText w:val="%1"/>
      <w:lvlJc w:val="left"/>
      <w:pPr>
        <w:tabs>
          <w:tab w:val="num" w:pos="360"/>
        </w:tabs>
        <w:ind w:left="360" w:hanging="360"/>
      </w:pPr>
      <w:rPr>
        <w:rFonts w:hint="default"/>
      </w:rPr>
    </w:lvl>
  </w:abstractNum>
  <w:abstractNum w:abstractNumId="18" w15:restartNumberingAfterBreak="0">
    <w:nsid w:val="7FFC4CE6"/>
    <w:multiLevelType w:val="singleLevel"/>
    <w:tmpl w:val="B832C9FE"/>
    <w:lvl w:ilvl="0">
      <w:start w:val="180"/>
      <w:numFmt w:val="decimal"/>
      <w:lvlText w:val="%1"/>
      <w:lvlJc w:val="left"/>
      <w:pPr>
        <w:tabs>
          <w:tab w:val="num" w:pos="360"/>
        </w:tabs>
        <w:ind w:left="360" w:hanging="360"/>
      </w:pPr>
      <w:rPr>
        <w:rFonts w:hint="default"/>
      </w:rPr>
    </w:lvl>
  </w:abstractNum>
  <w:num w:numId="1" w16cid:durableId="922640219">
    <w:abstractNumId w:val="16"/>
  </w:num>
  <w:num w:numId="2" w16cid:durableId="2051614586">
    <w:abstractNumId w:val="0"/>
  </w:num>
  <w:num w:numId="3" w16cid:durableId="897016346">
    <w:abstractNumId w:val="8"/>
  </w:num>
  <w:num w:numId="4" w16cid:durableId="1348826858">
    <w:abstractNumId w:val="9"/>
  </w:num>
  <w:num w:numId="5" w16cid:durableId="797531781">
    <w:abstractNumId w:val="2"/>
  </w:num>
  <w:num w:numId="6" w16cid:durableId="1330712423">
    <w:abstractNumId w:val="15"/>
  </w:num>
  <w:num w:numId="7" w16cid:durableId="424544036">
    <w:abstractNumId w:val="10"/>
  </w:num>
  <w:num w:numId="8" w16cid:durableId="541744607">
    <w:abstractNumId w:val="1"/>
  </w:num>
  <w:num w:numId="9" w16cid:durableId="2120567393">
    <w:abstractNumId w:val="18"/>
  </w:num>
  <w:num w:numId="10" w16cid:durableId="861362243">
    <w:abstractNumId w:val="6"/>
  </w:num>
  <w:num w:numId="11" w16cid:durableId="1105729370">
    <w:abstractNumId w:val="11"/>
  </w:num>
  <w:num w:numId="12" w16cid:durableId="287971695">
    <w:abstractNumId w:val="3"/>
  </w:num>
  <w:num w:numId="13" w16cid:durableId="1872183618">
    <w:abstractNumId w:val="12"/>
  </w:num>
  <w:num w:numId="14" w16cid:durableId="1196457573">
    <w:abstractNumId w:val="5"/>
  </w:num>
  <w:num w:numId="15" w16cid:durableId="1112554294">
    <w:abstractNumId w:val="13"/>
  </w:num>
  <w:num w:numId="16" w16cid:durableId="900212350">
    <w:abstractNumId w:val="17"/>
  </w:num>
  <w:num w:numId="17" w16cid:durableId="2057507229">
    <w:abstractNumId w:val="4"/>
  </w:num>
  <w:num w:numId="18" w16cid:durableId="1690377906">
    <w:abstractNumId w:val="14"/>
  </w:num>
  <w:num w:numId="19" w16cid:durableId="123577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E68"/>
    <w:rsid w:val="00001393"/>
    <w:rsid w:val="00001E1B"/>
    <w:rsid w:val="00003C49"/>
    <w:rsid w:val="00010473"/>
    <w:rsid w:val="00013C8D"/>
    <w:rsid w:val="00013F86"/>
    <w:rsid w:val="000158C1"/>
    <w:rsid w:val="000165EB"/>
    <w:rsid w:val="00016DD2"/>
    <w:rsid w:val="000170CF"/>
    <w:rsid w:val="0003202D"/>
    <w:rsid w:val="00034AA5"/>
    <w:rsid w:val="000360C3"/>
    <w:rsid w:val="000423AA"/>
    <w:rsid w:val="00042FCF"/>
    <w:rsid w:val="0005315C"/>
    <w:rsid w:val="00056B21"/>
    <w:rsid w:val="000574F2"/>
    <w:rsid w:val="00067A05"/>
    <w:rsid w:val="00071801"/>
    <w:rsid w:val="00072B17"/>
    <w:rsid w:val="00076238"/>
    <w:rsid w:val="0008573C"/>
    <w:rsid w:val="00096AD0"/>
    <w:rsid w:val="000A358A"/>
    <w:rsid w:val="000A5A9D"/>
    <w:rsid w:val="000B38A3"/>
    <w:rsid w:val="000C7A32"/>
    <w:rsid w:val="000D1756"/>
    <w:rsid w:val="000D1A85"/>
    <w:rsid w:val="000D5423"/>
    <w:rsid w:val="000D781F"/>
    <w:rsid w:val="000E31D3"/>
    <w:rsid w:val="000E55FE"/>
    <w:rsid w:val="000E74DD"/>
    <w:rsid w:val="000F5192"/>
    <w:rsid w:val="000F5438"/>
    <w:rsid w:val="000F6881"/>
    <w:rsid w:val="000F7986"/>
    <w:rsid w:val="000F7BE4"/>
    <w:rsid w:val="001001A2"/>
    <w:rsid w:val="0010080F"/>
    <w:rsid w:val="00101110"/>
    <w:rsid w:val="00101EDE"/>
    <w:rsid w:val="00107B1F"/>
    <w:rsid w:val="001113EB"/>
    <w:rsid w:val="00111F87"/>
    <w:rsid w:val="00114F9C"/>
    <w:rsid w:val="0011571E"/>
    <w:rsid w:val="0011595A"/>
    <w:rsid w:val="0011667C"/>
    <w:rsid w:val="0011723E"/>
    <w:rsid w:val="001201A1"/>
    <w:rsid w:val="00122ADF"/>
    <w:rsid w:val="00122EDD"/>
    <w:rsid w:val="00132D53"/>
    <w:rsid w:val="00134ABC"/>
    <w:rsid w:val="00136ADD"/>
    <w:rsid w:val="001439DB"/>
    <w:rsid w:val="00150765"/>
    <w:rsid w:val="001520EF"/>
    <w:rsid w:val="00153C99"/>
    <w:rsid w:val="0015682A"/>
    <w:rsid w:val="001615F5"/>
    <w:rsid w:val="001618CC"/>
    <w:rsid w:val="00164E4A"/>
    <w:rsid w:val="00166FA9"/>
    <w:rsid w:val="001724AB"/>
    <w:rsid w:val="00174801"/>
    <w:rsid w:val="00175F90"/>
    <w:rsid w:val="0017775C"/>
    <w:rsid w:val="00180534"/>
    <w:rsid w:val="001835B6"/>
    <w:rsid w:val="00183E09"/>
    <w:rsid w:val="00192624"/>
    <w:rsid w:val="001953AE"/>
    <w:rsid w:val="001965FF"/>
    <w:rsid w:val="001A35AE"/>
    <w:rsid w:val="001A37A8"/>
    <w:rsid w:val="001A5631"/>
    <w:rsid w:val="001A64F4"/>
    <w:rsid w:val="001B2206"/>
    <w:rsid w:val="001B344F"/>
    <w:rsid w:val="001C3E94"/>
    <w:rsid w:val="001C4D6B"/>
    <w:rsid w:val="001C6F4D"/>
    <w:rsid w:val="001C76B6"/>
    <w:rsid w:val="001D1C79"/>
    <w:rsid w:val="001D32FB"/>
    <w:rsid w:val="001D7745"/>
    <w:rsid w:val="001D7C14"/>
    <w:rsid w:val="001E1FA9"/>
    <w:rsid w:val="001E6F10"/>
    <w:rsid w:val="001E7F6B"/>
    <w:rsid w:val="001F06EB"/>
    <w:rsid w:val="001F1CE9"/>
    <w:rsid w:val="001F1E55"/>
    <w:rsid w:val="001F466A"/>
    <w:rsid w:val="001F7729"/>
    <w:rsid w:val="002026F8"/>
    <w:rsid w:val="0020290C"/>
    <w:rsid w:val="002041C2"/>
    <w:rsid w:val="00205473"/>
    <w:rsid w:val="00206AB2"/>
    <w:rsid w:val="00212584"/>
    <w:rsid w:val="00221919"/>
    <w:rsid w:val="002224C8"/>
    <w:rsid w:val="00222982"/>
    <w:rsid w:val="00224FC7"/>
    <w:rsid w:val="00227589"/>
    <w:rsid w:val="00231FFE"/>
    <w:rsid w:val="0023234C"/>
    <w:rsid w:val="00232D29"/>
    <w:rsid w:val="002372D9"/>
    <w:rsid w:val="00242A90"/>
    <w:rsid w:val="00253CE6"/>
    <w:rsid w:val="00257F73"/>
    <w:rsid w:val="002607ED"/>
    <w:rsid w:val="00261E5F"/>
    <w:rsid w:val="00266DD4"/>
    <w:rsid w:val="0026709B"/>
    <w:rsid w:val="002717C9"/>
    <w:rsid w:val="002721E9"/>
    <w:rsid w:val="00272615"/>
    <w:rsid w:val="00272810"/>
    <w:rsid w:val="00274F32"/>
    <w:rsid w:val="002832A0"/>
    <w:rsid w:val="00293C20"/>
    <w:rsid w:val="00293FAF"/>
    <w:rsid w:val="00297EE9"/>
    <w:rsid w:val="002A5F9C"/>
    <w:rsid w:val="002A767E"/>
    <w:rsid w:val="002B502D"/>
    <w:rsid w:val="002C37E8"/>
    <w:rsid w:val="002C5168"/>
    <w:rsid w:val="002C75F9"/>
    <w:rsid w:val="002D2A91"/>
    <w:rsid w:val="002D3BAF"/>
    <w:rsid w:val="002D62C0"/>
    <w:rsid w:val="002E0353"/>
    <w:rsid w:val="002E66FA"/>
    <w:rsid w:val="002E743B"/>
    <w:rsid w:val="002E75C4"/>
    <w:rsid w:val="002F622A"/>
    <w:rsid w:val="00300405"/>
    <w:rsid w:val="003037CA"/>
    <w:rsid w:val="00304158"/>
    <w:rsid w:val="00304389"/>
    <w:rsid w:val="003057BA"/>
    <w:rsid w:val="003065D1"/>
    <w:rsid w:val="003101E0"/>
    <w:rsid w:val="003119C3"/>
    <w:rsid w:val="003127F1"/>
    <w:rsid w:val="00312876"/>
    <w:rsid w:val="00312B32"/>
    <w:rsid w:val="00313DB6"/>
    <w:rsid w:val="00315CF9"/>
    <w:rsid w:val="00321E8D"/>
    <w:rsid w:val="00325208"/>
    <w:rsid w:val="00332C85"/>
    <w:rsid w:val="00336CD2"/>
    <w:rsid w:val="00337669"/>
    <w:rsid w:val="00347542"/>
    <w:rsid w:val="00352707"/>
    <w:rsid w:val="00352C64"/>
    <w:rsid w:val="0035398F"/>
    <w:rsid w:val="00356D14"/>
    <w:rsid w:val="003718D8"/>
    <w:rsid w:val="00374380"/>
    <w:rsid w:val="00375440"/>
    <w:rsid w:val="00376A81"/>
    <w:rsid w:val="0038475F"/>
    <w:rsid w:val="00384B2A"/>
    <w:rsid w:val="003905E3"/>
    <w:rsid w:val="00391E22"/>
    <w:rsid w:val="00392512"/>
    <w:rsid w:val="0039795D"/>
    <w:rsid w:val="003A1915"/>
    <w:rsid w:val="003A3122"/>
    <w:rsid w:val="003A3308"/>
    <w:rsid w:val="003A490B"/>
    <w:rsid w:val="003A6B44"/>
    <w:rsid w:val="003A7971"/>
    <w:rsid w:val="003B3E2B"/>
    <w:rsid w:val="003C12DC"/>
    <w:rsid w:val="003C26B4"/>
    <w:rsid w:val="003C38AF"/>
    <w:rsid w:val="003C3C03"/>
    <w:rsid w:val="003C410A"/>
    <w:rsid w:val="003D0630"/>
    <w:rsid w:val="003E4821"/>
    <w:rsid w:val="003E6476"/>
    <w:rsid w:val="003F2B35"/>
    <w:rsid w:val="003F38AD"/>
    <w:rsid w:val="003F5353"/>
    <w:rsid w:val="003F798B"/>
    <w:rsid w:val="00405FD5"/>
    <w:rsid w:val="00407D85"/>
    <w:rsid w:val="00412A58"/>
    <w:rsid w:val="00412D9E"/>
    <w:rsid w:val="00413619"/>
    <w:rsid w:val="004167A1"/>
    <w:rsid w:val="004172AD"/>
    <w:rsid w:val="00423B83"/>
    <w:rsid w:val="00426A0D"/>
    <w:rsid w:val="0043188A"/>
    <w:rsid w:val="00432E50"/>
    <w:rsid w:val="00432E9E"/>
    <w:rsid w:val="00436731"/>
    <w:rsid w:val="0043714A"/>
    <w:rsid w:val="00440025"/>
    <w:rsid w:val="00441C88"/>
    <w:rsid w:val="004431D1"/>
    <w:rsid w:val="004446A5"/>
    <w:rsid w:val="004467AA"/>
    <w:rsid w:val="004507E2"/>
    <w:rsid w:val="00453A4D"/>
    <w:rsid w:val="004544F8"/>
    <w:rsid w:val="00462319"/>
    <w:rsid w:val="00462AD2"/>
    <w:rsid w:val="00465F97"/>
    <w:rsid w:val="00471208"/>
    <w:rsid w:val="004732AF"/>
    <w:rsid w:val="004763E6"/>
    <w:rsid w:val="0047693A"/>
    <w:rsid w:val="00486010"/>
    <w:rsid w:val="00487590"/>
    <w:rsid w:val="0049610B"/>
    <w:rsid w:val="004A3EF3"/>
    <w:rsid w:val="004A698C"/>
    <w:rsid w:val="004B48D6"/>
    <w:rsid w:val="004B7271"/>
    <w:rsid w:val="004B72ED"/>
    <w:rsid w:val="004B7908"/>
    <w:rsid w:val="004C3901"/>
    <w:rsid w:val="004C52A7"/>
    <w:rsid w:val="004D4FB5"/>
    <w:rsid w:val="004D5B99"/>
    <w:rsid w:val="004D7315"/>
    <w:rsid w:val="004D7617"/>
    <w:rsid w:val="004E3E59"/>
    <w:rsid w:val="004E50AD"/>
    <w:rsid w:val="004E632C"/>
    <w:rsid w:val="004E6BAA"/>
    <w:rsid w:val="004E7361"/>
    <w:rsid w:val="004F3FAF"/>
    <w:rsid w:val="004F54D6"/>
    <w:rsid w:val="004F7377"/>
    <w:rsid w:val="00504252"/>
    <w:rsid w:val="005061DC"/>
    <w:rsid w:val="005126CE"/>
    <w:rsid w:val="00516854"/>
    <w:rsid w:val="00520459"/>
    <w:rsid w:val="00531AF8"/>
    <w:rsid w:val="00532FF4"/>
    <w:rsid w:val="00533C8F"/>
    <w:rsid w:val="005367DC"/>
    <w:rsid w:val="00536B20"/>
    <w:rsid w:val="0054094D"/>
    <w:rsid w:val="005428B0"/>
    <w:rsid w:val="0054557F"/>
    <w:rsid w:val="00552E4D"/>
    <w:rsid w:val="00560CA4"/>
    <w:rsid w:val="00565821"/>
    <w:rsid w:val="00571B91"/>
    <w:rsid w:val="00574F8E"/>
    <w:rsid w:val="00586B09"/>
    <w:rsid w:val="005977CE"/>
    <w:rsid w:val="005A008A"/>
    <w:rsid w:val="005A09AD"/>
    <w:rsid w:val="005A67E8"/>
    <w:rsid w:val="005B2901"/>
    <w:rsid w:val="005B7826"/>
    <w:rsid w:val="005C1921"/>
    <w:rsid w:val="005C214C"/>
    <w:rsid w:val="005C547B"/>
    <w:rsid w:val="005C5D3C"/>
    <w:rsid w:val="005C7502"/>
    <w:rsid w:val="005D5306"/>
    <w:rsid w:val="005D69C4"/>
    <w:rsid w:val="005E6C8E"/>
    <w:rsid w:val="005F03DB"/>
    <w:rsid w:val="005F40CC"/>
    <w:rsid w:val="005F45E6"/>
    <w:rsid w:val="005F71D4"/>
    <w:rsid w:val="00600CE6"/>
    <w:rsid w:val="006010D6"/>
    <w:rsid w:val="006029CA"/>
    <w:rsid w:val="00605E6F"/>
    <w:rsid w:val="00607606"/>
    <w:rsid w:val="006146FB"/>
    <w:rsid w:val="00614FF6"/>
    <w:rsid w:val="0061547E"/>
    <w:rsid w:val="006156E7"/>
    <w:rsid w:val="006170CE"/>
    <w:rsid w:val="0062393D"/>
    <w:rsid w:val="00625908"/>
    <w:rsid w:val="00627E19"/>
    <w:rsid w:val="00632032"/>
    <w:rsid w:val="006320B2"/>
    <w:rsid w:val="00632578"/>
    <w:rsid w:val="0063310E"/>
    <w:rsid w:val="006354CB"/>
    <w:rsid w:val="006401CA"/>
    <w:rsid w:val="00641327"/>
    <w:rsid w:val="00642B2C"/>
    <w:rsid w:val="00643A90"/>
    <w:rsid w:val="00643B1B"/>
    <w:rsid w:val="00645C0F"/>
    <w:rsid w:val="00645DD6"/>
    <w:rsid w:val="006469CE"/>
    <w:rsid w:val="00647F40"/>
    <w:rsid w:val="0065369C"/>
    <w:rsid w:val="00660E89"/>
    <w:rsid w:val="0066216C"/>
    <w:rsid w:val="00662411"/>
    <w:rsid w:val="006626D1"/>
    <w:rsid w:val="00670B02"/>
    <w:rsid w:val="006802AD"/>
    <w:rsid w:val="00680886"/>
    <w:rsid w:val="00684B33"/>
    <w:rsid w:val="00686261"/>
    <w:rsid w:val="00690EC8"/>
    <w:rsid w:val="00693044"/>
    <w:rsid w:val="00693BF2"/>
    <w:rsid w:val="00693EF6"/>
    <w:rsid w:val="00696438"/>
    <w:rsid w:val="006A53E5"/>
    <w:rsid w:val="006A76D0"/>
    <w:rsid w:val="006B04FC"/>
    <w:rsid w:val="006B16D7"/>
    <w:rsid w:val="006B3E68"/>
    <w:rsid w:val="006B4B4F"/>
    <w:rsid w:val="006B5D2F"/>
    <w:rsid w:val="006C0717"/>
    <w:rsid w:val="006C276B"/>
    <w:rsid w:val="006C5823"/>
    <w:rsid w:val="006C6984"/>
    <w:rsid w:val="006D1CE9"/>
    <w:rsid w:val="006D382F"/>
    <w:rsid w:val="006E3925"/>
    <w:rsid w:val="006E48F5"/>
    <w:rsid w:val="006F10F3"/>
    <w:rsid w:val="006F3002"/>
    <w:rsid w:val="007003EE"/>
    <w:rsid w:val="00700A65"/>
    <w:rsid w:val="00702361"/>
    <w:rsid w:val="0070413B"/>
    <w:rsid w:val="00704490"/>
    <w:rsid w:val="0070797C"/>
    <w:rsid w:val="00711809"/>
    <w:rsid w:val="00715737"/>
    <w:rsid w:val="00726E50"/>
    <w:rsid w:val="00740922"/>
    <w:rsid w:val="007410A5"/>
    <w:rsid w:val="007427F7"/>
    <w:rsid w:val="00746D53"/>
    <w:rsid w:val="0075358E"/>
    <w:rsid w:val="007542E3"/>
    <w:rsid w:val="0075785E"/>
    <w:rsid w:val="00757EFF"/>
    <w:rsid w:val="00761D7F"/>
    <w:rsid w:val="00766F00"/>
    <w:rsid w:val="00771AB4"/>
    <w:rsid w:val="007772AB"/>
    <w:rsid w:val="00777B64"/>
    <w:rsid w:val="00783B58"/>
    <w:rsid w:val="00784587"/>
    <w:rsid w:val="00784BE5"/>
    <w:rsid w:val="00785380"/>
    <w:rsid w:val="00787F7E"/>
    <w:rsid w:val="007919BA"/>
    <w:rsid w:val="007930D4"/>
    <w:rsid w:val="007931B9"/>
    <w:rsid w:val="00794BB1"/>
    <w:rsid w:val="00795F76"/>
    <w:rsid w:val="007A28A2"/>
    <w:rsid w:val="007A44F2"/>
    <w:rsid w:val="007A74B6"/>
    <w:rsid w:val="007B0573"/>
    <w:rsid w:val="007B16D3"/>
    <w:rsid w:val="007B1AB2"/>
    <w:rsid w:val="007B5EA3"/>
    <w:rsid w:val="007B6BFC"/>
    <w:rsid w:val="007C067B"/>
    <w:rsid w:val="007C4ED5"/>
    <w:rsid w:val="007C5504"/>
    <w:rsid w:val="007D0A31"/>
    <w:rsid w:val="007D0B34"/>
    <w:rsid w:val="007D0C32"/>
    <w:rsid w:val="007D1E0B"/>
    <w:rsid w:val="007D5838"/>
    <w:rsid w:val="007E353F"/>
    <w:rsid w:val="007E5F55"/>
    <w:rsid w:val="007E6C49"/>
    <w:rsid w:val="007E7095"/>
    <w:rsid w:val="007E7439"/>
    <w:rsid w:val="007F2371"/>
    <w:rsid w:val="007F4A4E"/>
    <w:rsid w:val="007F74EA"/>
    <w:rsid w:val="00800544"/>
    <w:rsid w:val="008017C0"/>
    <w:rsid w:val="00805850"/>
    <w:rsid w:val="00807E8F"/>
    <w:rsid w:val="00811C2F"/>
    <w:rsid w:val="0081465D"/>
    <w:rsid w:val="00817409"/>
    <w:rsid w:val="008203BF"/>
    <w:rsid w:val="00820C2C"/>
    <w:rsid w:val="00820FE5"/>
    <w:rsid w:val="00823D94"/>
    <w:rsid w:val="00824177"/>
    <w:rsid w:val="00824576"/>
    <w:rsid w:val="00830852"/>
    <w:rsid w:val="00837A42"/>
    <w:rsid w:val="00840910"/>
    <w:rsid w:val="00843026"/>
    <w:rsid w:val="0084591F"/>
    <w:rsid w:val="008506D9"/>
    <w:rsid w:val="008562C6"/>
    <w:rsid w:val="008572D0"/>
    <w:rsid w:val="008604B4"/>
    <w:rsid w:val="00871DB9"/>
    <w:rsid w:val="00873229"/>
    <w:rsid w:val="0087341C"/>
    <w:rsid w:val="00873D17"/>
    <w:rsid w:val="00876FAB"/>
    <w:rsid w:val="00881C12"/>
    <w:rsid w:val="00893115"/>
    <w:rsid w:val="00893C17"/>
    <w:rsid w:val="00895CAD"/>
    <w:rsid w:val="00897958"/>
    <w:rsid w:val="00897C42"/>
    <w:rsid w:val="008A66FF"/>
    <w:rsid w:val="008A710B"/>
    <w:rsid w:val="008B0FD0"/>
    <w:rsid w:val="008C2BD8"/>
    <w:rsid w:val="008C3931"/>
    <w:rsid w:val="008C4AA9"/>
    <w:rsid w:val="008C7146"/>
    <w:rsid w:val="008D1832"/>
    <w:rsid w:val="008D3A4E"/>
    <w:rsid w:val="008D3A55"/>
    <w:rsid w:val="008D45F9"/>
    <w:rsid w:val="008D662B"/>
    <w:rsid w:val="008E0582"/>
    <w:rsid w:val="008E10EF"/>
    <w:rsid w:val="008E171A"/>
    <w:rsid w:val="008E4E45"/>
    <w:rsid w:val="008F0141"/>
    <w:rsid w:val="008F09A6"/>
    <w:rsid w:val="008F4017"/>
    <w:rsid w:val="008F54A8"/>
    <w:rsid w:val="008F60AF"/>
    <w:rsid w:val="009003A7"/>
    <w:rsid w:val="00904967"/>
    <w:rsid w:val="00906CA8"/>
    <w:rsid w:val="009111A5"/>
    <w:rsid w:val="0091330C"/>
    <w:rsid w:val="00925315"/>
    <w:rsid w:val="009317E4"/>
    <w:rsid w:val="00932E4E"/>
    <w:rsid w:val="00934E20"/>
    <w:rsid w:val="00950A0F"/>
    <w:rsid w:val="0095444D"/>
    <w:rsid w:val="00957D65"/>
    <w:rsid w:val="009618C9"/>
    <w:rsid w:val="009722FC"/>
    <w:rsid w:val="00972F52"/>
    <w:rsid w:val="00974022"/>
    <w:rsid w:val="009766E3"/>
    <w:rsid w:val="00976E19"/>
    <w:rsid w:val="00977DFC"/>
    <w:rsid w:val="00980E47"/>
    <w:rsid w:val="00980EFD"/>
    <w:rsid w:val="00986D8D"/>
    <w:rsid w:val="00990539"/>
    <w:rsid w:val="00994566"/>
    <w:rsid w:val="009965FE"/>
    <w:rsid w:val="0099741F"/>
    <w:rsid w:val="009B055F"/>
    <w:rsid w:val="009B667B"/>
    <w:rsid w:val="009B77D0"/>
    <w:rsid w:val="009C104F"/>
    <w:rsid w:val="009D026B"/>
    <w:rsid w:val="009D0423"/>
    <w:rsid w:val="009D1331"/>
    <w:rsid w:val="009D4F69"/>
    <w:rsid w:val="009D7E36"/>
    <w:rsid w:val="009E1204"/>
    <w:rsid w:val="009E146E"/>
    <w:rsid w:val="009E3130"/>
    <w:rsid w:val="009E495A"/>
    <w:rsid w:val="009E5442"/>
    <w:rsid w:val="009E5B47"/>
    <w:rsid w:val="009E7D9A"/>
    <w:rsid w:val="009F13F7"/>
    <w:rsid w:val="00A006B4"/>
    <w:rsid w:val="00A0195E"/>
    <w:rsid w:val="00A05169"/>
    <w:rsid w:val="00A0607F"/>
    <w:rsid w:val="00A075AB"/>
    <w:rsid w:val="00A1301A"/>
    <w:rsid w:val="00A17563"/>
    <w:rsid w:val="00A17ED5"/>
    <w:rsid w:val="00A210CD"/>
    <w:rsid w:val="00A22B66"/>
    <w:rsid w:val="00A2330A"/>
    <w:rsid w:val="00A250E1"/>
    <w:rsid w:val="00A30DC0"/>
    <w:rsid w:val="00A31D55"/>
    <w:rsid w:val="00A31D72"/>
    <w:rsid w:val="00A33FD8"/>
    <w:rsid w:val="00A352EF"/>
    <w:rsid w:val="00A37842"/>
    <w:rsid w:val="00A406CF"/>
    <w:rsid w:val="00A444DF"/>
    <w:rsid w:val="00A46E02"/>
    <w:rsid w:val="00A50F93"/>
    <w:rsid w:val="00A52C24"/>
    <w:rsid w:val="00A61396"/>
    <w:rsid w:val="00A64646"/>
    <w:rsid w:val="00A804BF"/>
    <w:rsid w:val="00A81D69"/>
    <w:rsid w:val="00A82293"/>
    <w:rsid w:val="00A82570"/>
    <w:rsid w:val="00A90A6D"/>
    <w:rsid w:val="00A94E41"/>
    <w:rsid w:val="00A97B4D"/>
    <w:rsid w:val="00AA3D8F"/>
    <w:rsid w:val="00AA6BF7"/>
    <w:rsid w:val="00AA7C67"/>
    <w:rsid w:val="00AB00CB"/>
    <w:rsid w:val="00AB0717"/>
    <w:rsid w:val="00AB1AE4"/>
    <w:rsid w:val="00AB39BB"/>
    <w:rsid w:val="00AB3CD7"/>
    <w:rsid w:val="00AB6F68"/>
    <w:rsid w:val="00AC09CE"/>
    <w:rsid w:val="00AC52E2"/>
    <w:rsid w:val="00AC5C6E"/>
    <w:rsid w:val="00AD0C61"/>
    <w:rsid w:val="00AD2F02"/>
    <w:rsid w:val="00AD4A2D"/>
    <w:rsid w:val="00AD56F9"/>
    <w:rsid w:val="00AD7A53"/>
    <w:rsid w:val="00AE23FD"/>
    <w:rsid w:val="00AE4937"/>
    <w:rsid w:val="00AF03F4"/>
    <w:rsid w:val="00AF49F5"/>
    <w:rsid w:val="00B00B94"/>
    <w:rsid w:val="00B12125"/>
    <w:rsid w:val="00B22168"/>
    <w:rsid w:val="00B22476"/>
    <w:rsid w:val="00B2365A"/>
    <w:rsid w:val="00B24596"/>
    <w:rsid w:val="00B24986"/>
    <w:rsid w:val="00B27C6A"/>
    <w:rsid w:val="00B31210"/>
    <w:rsid w:val="00B324AA"/>
    <w:rsid w:val="00B32731"/>
    <w:rsid w:val="00B337E1"/>
    <w:rsid w:val="00B34D11"/>
    <w:rsid w:val="00B45998"/>
    <w:rsid w:val="00B474A7"/>
    <w:rsid w:val="00B47F51"/>
    <w:rsid w:val="00B529C5"/>
    <w:rsid w:val="00B538B3"/>
    <w:rsid w:val="00B5674E"/>
    <w:rsid w:val="00B61A33"/>
    <w:rsid w:val="00B61EA8"/>
    <w:rsid w:val="00B67ABF"/>
    <w:rsid w:val="00B7320C"/>
    <w:rsid w:val="00B7335E"/>
    <w:rsid w:val="00B76D4E"/>
    <w:rsid w:val="00B77062"/>
    <w:rsid w:val="00B81E58"/>
    <w:rsid w:val="00B82D26"/>
    <w:rsid w:val="00B83FD2"/>
    <w:rsid w:val="00B84662"/>
    <w:rsid w:val="00B8615A"/>
    <w:rsid w:val="00B8728C"/>
    <w:rsid w:val="00B87B75"/>
    <w:rsid w:val="00B91064"/>
    <w:rsid w:val="00B97EE3"/>
    <w:rsid w:val="00BA128A"/>
    <w:rsid w:val="00BA4C26"/>
    <w:rsid w:val="00BA75A5"/>
    <w:rsid w:val="00BA7E4B"/>
    <w:rsid w:val="00BB0AE1"/>
    <w:rsid w:val="00BB17A3"/>
    <w:rsid w:val="00BB2858"/>
    <w:rsid w:val="00BB3657"/>
    <w:rsid w:val="00BB67EC"/>
    <w:rsid w:val="00BB6C38"/>
    <w:rsid w:val="00BC13EB"/>
    <w:rsid w:val="00BC272C"/>
    <w:rsid w:val="00BC3122"/>
    <w:rsid w:val="00BC3CEC"/>
    <w:rsid w:val="00BC4540"/>
    <w:rsid w:val="00BD5D18"/>
    <w:rsid w:val="00BD5DAE"/>
    <w:rsid w:val="00BD7904"/>
    <w:rsid w:val="00BE1C7C"/>
    <w:rsid w:val="00BE6CFB"/>
    <w:rsid w:val="00BE7C0C"/>
    <w:rsid w:val="00BF2876"/>
    <w:rsid w:val="00BF5571"/>
    <w:rsid w:val="00BF644F"/>
    <w:rsid w:val="00C01375"/>
    <w:rsid w:val="00C04F44"/>
    <w:rsid w:val="00C06E2A"/>
    <w:rsid w:val="00C1051F"/>
    <w:rsid w:val="00C136F2"/>
    <w:rsid w:val="00C151C3"/>
    <w:rsid w:val="00C15FA8"/>
    <w:rsid w:val="00C23BDD"/>
    <w:rsid w:val="00C26CDD"/>
    <w:rsid w:val="00C302C5"/>
    <w:rsid w:val="00C30A09"/>
    <w:rsid w:val="00C31B57"/>
    <w:rsid w:val="00C321AA"/>
    <w:rsid w:val="00C341CC"/>
    <w:rsid w:val="00C40EE0"/>
    <w:rsid w:val="00C45545"/>
    <w:rsid w:val="00C470C0"/>
    <w:rsid w:val="00C5063B"/>
    <w:rsid w:val="00C51768"/>
    <w:rsid w:val="00C520DF"/>
    <w:rsid w:val="00C53F45"/>
    <w:rsid w:val="00C57FBF"/>
    <w:rsid w:val="00C62B4D"/>
    <w:rsid w:val="00C66120"/>
    <w:rsid w:val="00C71F10"/>
    <w:rsid w:val="00C72B70"/>
    <w:rsid w:val="00C75843"/>
    <w:rsid w:val="00C7610D"/>
    <w:rsid w:val="00C76502"/>
    <w:rsid w:val="00C77ED7"/>
    <w:rsid w:val="00C82BAF"/>
    <w:rsid w:val="00C85868"/>
    <w:rsid w:val="00C8658F"/>
    <w:rsid w:val="00C87B48"/>
    <w:rsid w:val="00C93328"/>
    <w:rsid w:val="00CA1550"/>
    <w:rsid w:val="00CA4B91"/>
    <w:rsid w:val="00CB68E8"/>
    <w:rsid w:val="00CC0461"/>
    <w:rsid w:val="00CC49E3"/>
    <w:rsid w:val="00CD04C4"/>
    <w:rsid w:val="00CD1AD4"/>
    <w:rsid w:val="00CD36A4"/>
    <w:rsid w:val="00CD461B"/>
    <w:rsid w:val="00CD4C90"/>
    <w:rsid w:val="00CE271C"/>
    <w:rsid w:val="00CE4125"/>
    <w:rsid w:val="00CE7E3C"/>
    <w:rsid w:val="00CF389A"/>
    <w:rsid w:val="00CF4BB3"/>
    <w:rsid w:val="00D03D8F"/>
    <w:rsid w:val="00D040D7"/>
    <w:rsid w:val="00D10CDF"/>
    <w:rsid w:val="00D1256F"/>
    <w:rsid w:val="00D131D0"/>
    <w:rsid w:val="00D20B4D"/>
    <w:rsid w:val="00D24FD7"/>
    <w:rsid w:val="00D253CE"/>
    <w:rsid w:val="00D272D6"/>
    <w:rsid w:val="00D302B7"/>
    <w:rsid w:val="00D30EFF"/>
    <w:rsid w:val="00D366CD"/>
    <w:rsid w:val="00D44DC1"/>
    <w:rsid w:val="00D4508A"/>
    <w:rsid w:val="00D51591"/>
    <w:rsid w:val="00D51754"/>
    <w:rsid w:val="00D52A49"/>
    <w:rsid w:val="00D57F43"/>
    <w:rsid w:val="00D6551B"/>
    <w:rsid w:val="00D9101B"/>
    <w:rsid w:val="00D963D6"/>
    <w:rsid w:val="00D9761B"/>
    <w:rsid w:val="00DC0B1C"/>
    <w:rsid w:val="00DC71DC"/>
    <w:rsid w:val="00DC71ED"/>
    <w:rsid w:val="00DD1196"/>
    <w:rsid w:val="00DD2465"/>
    <w:rsid w:val="00DD6BBF"/>
    <w:rsid w:val="00DE100D"/>
    <w:rsid w:val="00DE3AAE"/>
    <w:rsid w:val="00DE3EEA"/>
    <w:rsid w:val="00DF0ACE"/>
    <w:rsid w:val="00DF680C"/>
    <w:rsid w:val="00E0088C"/>
    <w:rsid w:val="00E00B63"/>
    <w:rsid w:val="00E05BC4"/>
    <w:rsid w:val="00E06F2C"/>
    <w:rsid w:val="00E076A9"/>
    <w:rsid w:val="00E15226"/>
    <w:rsid w:val="00E209BE"/>
    <w:rsid w:val="00E26FDE"/>
    <w:rsid w:val="00E30C26"/>
    <w:rsid w:val="00E516D2"/>
    <w:rsid w:val="00E54147"/>
    <w:rsid w:val="00E6209C"/>
    <w:rsid w:val="00E63C99"/>
    <w:rsid w:val="00E63D4C"/>
    <w:rsid w:val="00E65573"/>
    <w:rsid w:val="00E65C37"/>
    <w:rsid w:val="00E67531"/>
    <w:rsid w:val="00E6765F"/>
    <w:rsid w:val="00E71150"/>
    <w:rsid w:val="00E74FBD"/>
    <w:rsid w:val="00E750FF"/>
    <w:rsid w:val="00E76AC1"/>
    <w:rsid w:val="00E779DC"/>
    <w:rsid w:val="00E82D45"/>
    <w:rsid w:val="00E835EF"/>
    <w:rsid w:val="00E85D91"/>
    <w:rsid w:val="00E87E20"/>
    <w:rsid w:val="00E917DA"/>
    <w:rsid w:val="00EA20CA"/>
    <w:rsid w:val="00EA4EB5"/>
    <w:rsid w:val="00EB331D"/>
    <w:rsid w:val="00EB3B87"/>
    <w:rsid w:val="00EB5CEF"/>
    <w:rsid w:val="00EC1B39"/>
    <w:rsid w:val="00EC2602"/>
    <w:rsid w:val="00EC49F6"/>
    <w:rsid w:val="00ED3E9F"/>
    <w:rsid w:val="00ED4F72"/>
    <w:rsid w:val="00EE0112"/>
    <w:rsid w:val="00EE161F"/>
    <w:rsid w:val="00EE3E01"/>
    <w:rsid w:val="00EE496B"/>
    <w:rsid w:val="00EE695D"/>
    <w:rsid w:val="00EF0BB4"/>
    <w:rsid w:val="00EF190B"/>
    <w:rsid w:val="00EF232F"/>
    <w:rsid w:val="00EF29BC"/>
    <w:rsid w:val="00F0065D"/>
    <w:rsid w:val="00F00A3E"/>
    <w:rsid w:val="00F01F06"/>
    <w:rsid w:val="00F07B90"/>
    <w:rsid w:val="00F1123C"/>
    <w:rsid w:val="00F11E39"/>
    <w:rsid w:val="00F13ACE"/>
    <w:rsid w:val="00F15BF5"/>
    <w:rsid w:val="00F16CCC"/>
    <w:rsid w:val="00F173AB"/>
    <w:rsid w:val="00F24DEE"/>
    <w:rsid w:val="00F24EB7"/>
    <w:rsid w:val="00F26114"/>
    <w:rsid w:val="00F35051"/>
    <w:rsid w:val="00F35A90"/>
    <w:rsid w:val="00F47B93"/>
    <w:rsid w:val="00F53698"/>
    <w:rsid w:val="00F53D72"/>
    <w:rsid w:val="00F64B50"/>
    <w:rsid w:val="00F7050A"/>
    <w:rsid w:val="00F71764"/>
    <w:rsid w:val="00F8181F"/>
    <w:rsid w:val="00F92D3A"/>
    <w:rsid w:val="00F92F40"/>
    <w:rsid w:val="00F96C0E"/>
    <w:rsid w:val="00FA0DC0"/>
    <w:rsid w:val="00FA1121"/>
    <w:rsid w:val="00FA32CB"/>
    <w:rsid w:val="00FA4B9C"/>
    <w:rsid w:val="00FA7AEC"/>
    <w:rsid w:val="00FB285C"/>
    <w:rsid w:val="00FB304E"/>
    <w:rsid w:val="00FB4C24"/>
    <w:rsid w:val="00FC0D26"/>
    <w:rsid w:val="00FC3FEE"/>
    <w:rsid w:val="00FC4657"/>
    <w:rsid w:val="00FC7A16"/>
    <w:rsid w:val="00FD07DB"/>
    <w:rsid w:val="00FD1C90"/>
    <w:rsid w:val="00FD2B88"/>
    <w:rsid w:val="00FD6BB2"/>
    <w:rsid w:val="00FD7300"/>
    <w:rsid w:val="00FD767C"/>
    <w:rsid w:val="00FE2046"/>
    <w:rsid w:val="00FE5C63"/>
    <w:rsid w:val="00FF31B2"/>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0"/>
    <o:shapelayout v:ext="edit">
      <o:idmap v:ext="edit" data="2"/>
    </o:shapelayout>
  </w:shapeDefaults>
  <w:decimalSymbol w:val=","/>
  <w:listSeparator w:val=","/>
  <w14:docId w14:val="26CB3CE5"/>
  <w15:chartTrackingRefBased/>
  <w15:docId w15:val="{FE96D474-E2E9-447D-AC5C-51B60DEE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qFormat/>
    <w:pPr>
      <w:keepNext/>
      <w:outlineLvl w:val="0"/>
    </w:pPr>
    <w:rPr>
      <w:rFonts w:ascii="VNI-Times" w:hAnsi="VNI-Times"/>
      <w:sz w:val="24"/>
    </w:rPr>
  </w:style>
  <w:style w:type="paragraph" w:styleId="Heading2">
    <w:name w:val="heading 2"/>
    <w:basedOn w:val="Normal"/>
    <w:next w:val="Normal"/>
    <w:qFormat/>
    <w:pPr>
      <w:keepNext/>
      <w:outlineLvl w:val="1"/>
    </w:pPr>
    <w:rPr>
      <w:rFonts w:ascii="VNI-Times" w:hAnsi="VNI-Times"/>
      <w:b/>
      <w:sz w:val="24"/>
    </w:rPr>
  </w:style>
  <w:style w:type="paragraph" w:styleId="Heading3">
    <w:name w:val="heading 3"/>
    <w:basedOn w:val="Normal"/>
    <w:next w:val="Normal"/>
    <w:qFormat/>
    <w:pPr>
      <w:keepNext/>
      <w:jc w:val="center"/>
      <w:outlineLvl w:val="2"/>
    </w:pPr>
    <w:rPr>
      <w:rFonts w:ascii="VNI-Times" w:hAnsi="VNI-Times"/>
      <w:sz w:val="24"/>
    </w:rPr>
  </w:style>
  <w:style w:type="paragraph" w:styleId="Heading4">
    <w:name w:val="heading 4"/>
    <w:basedOn w:val="Normal"/>
    <w:next w:val="Normal"/>
    <w:qFormat/>
    <w:pPr>
      <w:keepNext/>
      <w:jc w:val="center"/>
      <w:outlineLvl w:val="3"/>
    </w:pPr>
    <w:rPr>
      <w:rFonts w:ascii="VNI-Times" w:hAnsi="VNI-Times"/>
      <w:b/>
      <w:sz w:val="32"/>
    </w:rPr>
  </w:style>
  <w:style w:type="paragraph" w:styleId="Heading5">
    <w:name w:val="heading 5"/>
    <w:basedOn w:val="Normal"/>
    <w:next w:val="Normal"/>
    <w:qFormat/>
    <w:pPr>
      <w:keepNext/>
      <w:ind w:right="-108" w:hanging="109"/>
      <w:outlineLvl w:val="4"/>
    </w:pPr>
    <w:rPr>
      <w:rFonts w:ascii="VNI-Times" w:hAnsi="VNI-Times"/>
      <w:sz w:val="24"/>
    </w:rPr>
  </w:style>
  <w:style w:type="paragraph" w:styleId="Heading6">
    <w:name w:val="heading 6"/>
    <w:basedOn w:val="Normal"/>
    <w:next w:val="Normal"/>
    <w:qFormat/>
    <w:pPr>
      <w:keepNext/>
      <w:ind w:firstLine="720"/>
      <w:jc w:val="both"/>
      <w:outlineLvl w:val="5"/>
    </w:pPr>
    <w:rPr>
      <w:rFonts w:ascii="VNI-Times" w:hAnsi="VNI-Times"/>
      <w:b/>
      <w:sz w:val="24"/>
    </w:rPr>
  </w:style>
  <w:style w:type="paragraph" w:styleId="Heading7">
    <w:name w:val="heading 7"/>
    <w:basedOn w:val="Normal"/>
    <w:next w:val="Normal"/>
    <w:qFormat/>
    <w:pPr>
      <w:keepNext/>
      <w:outlineLvl w:val="6"/>
    </w:pPr>
    <w:rPr>
      <w:rFonts w:ascii="VNI-Times" w:hAnsi="VNI-Times"/>
      <w:b/>
      <w:sz w:val="28"/>
    </w:rPr>
  </w:style>
  <w:style w:type="paragraph" w:styleId="Heading8">
    <w:name w:val="heading 8"/>
    <w:basedOn w:val="Normal"/>
    <w:next w:val="Normal"/>
    <w:qFormat/>
    <w:pPr>
      <w:keepNext/>
      <w:outlineLvl w:val="7"/>
    </w:pPr>
    <w:rPr>
      <w:rFonts w:ascii="VNI-Times" w:hAnsi="VN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I-Times" w:hAnsi="VNI-Times"/>
      <w:sz w:val="24"/>
    </w:rPr>
  </w:style>
  <w:style w:type="paragraph" w:styleId="BodyText2">
    <w:name w:val="Body Text 2"/>
    <w:basedOn w:val="Normal"/>
    <w:pPr>
      <w:jc w:val="both"/>
    </w:pPr>
    <w:rPr>
      <w:rFonts w:ascii="VNI-Times" w:hAnsi="VNI-Times"/>
      <w:sz w:val="24"/>
    </w:rPr>
  </w:style>
  <w:style w:type="paragraph" w:styleId="BodyText3">
    <w:name w:val="Body Text 3"/>
    <w:basedOn w:val="Normal"/>
    <w:rsid w:val="00266DD4"/>
    <w:pPr>
      <w:spacing w:after="120"/>
    </w:pPr>
    <w:rPr>
      <w:sz w:val="16"/>
      <w:szCs w:val="16"/>
    </w:rPr>
  </w:style>
  <w:style w:type="paragraph" w:styleId="BodyTextIndent">
    <w:name w:val="Body Text Indent"/>
    <w:basedOn w:val="Normal"/>
    <w:link w:val="BodyTextIndentChar"/>
    <w:rsid w:val="00C87B48"/>
    <w:pPr>
      <w:spacing w:after="120"/>
      <w:ind w:left="283"/>
    </w:pPr>
  </w:style>
  <w:style w:type="character" w:customStyle="1" w:styleId="BodyTextIndentChar">
    <w:name w:val="Body Text Indent Char"/>
    <w:link w:val="BodyTextIndent"/>
    <w:rsid w:val="00C87B48"/>
    <w:rPr>
      <w:rFonts w:ascii=".VnTime" w:hAnsi=".VnTime"/>
      <w:lang w:val="en-US" w:eastAsia="en-US"/>
    </w:rPr>
  </w:style>
  <w:style w:type="table" w:styleId="TableGrid">
    <w:name w:val="Table Grid"/>
    <w:basedOn w:val="TableNormal"/>
    <w:rsid w:val="00FC7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761B"/>
    <w:rPr>
      <w:rFonts w:ascii="Tahoma" w:hAnsi="Tahoma"/>
      <w:sz w:val="16"/>
      <w:szCs w:val="16"/>
    </w:rPr>
  </w:style>
  <w:style w:type="character" w:customStyle="1" w:styleId="BalloonTextChar">
    <w:name w:val="Balloon Text Char"/>
    <w:link w:val="BalloonText"/>
    <w:rsid w:val="00D9761B"/>
    <w:rPr>
      <w:rFonts w:ascii="Tahoma" w:hAnsi="Tahoma" w:cs="Tahoma"/>
      <w:sz w:val="16"/>
      <w:szCs w:val="16"/>
      <w:lang w:val="en-US" w:eastAsia="en-US"/>
    </w:rPr>
  </w:style>
  <w:style w:type="character" w:customStyle="1" w:styleId="SubtleEmphasis1">
    <w:name w:val="Subtle Emphasis1"/>
    <w:uiPriority w:val="19"/>
    <w:qFormat/>
    <w:rsid w:val="00B77062"/>
    <w:rPr>
      <w:i/>
      <w:iCs/>
      <w:color w:val="808080"/>
    </w:rPr>
  </w:style>
  <w:style w:type="character" w:customStyle="1" w:styleId="xdb">
    <w:name w:val="_xdb"/>
    <w:rsid w:val="005C547B"/>
  </w:style>
  <w:style w:type="character" w:customStyle="1" w:styleId="xbe">
    <w:name w:val="_xbe"/>
    <w:rsid w:val="005C547B"/>
  </w:style>
  <w:style w:type="paragraph" w:styleId="ListParagraph">
    <w:name w:val="List Paragraph"/>
    <w:basedOn w:val="Normal"/>
    <w:uiPriority w:val="34"/>
    <w:qFormat/>
    <w:rsid w:val="00807E8F"/>
    <w:pPr>
      <w:spacing w:after="200" w:line="276" w:lineRule="auto"/>
      <w:ind w:left="720"/>
      <w:contextualSpacing/>
    </w:pPr>
    <w:rPr>
      <w:rFonts w:ascii="Times New Roman" w:eastAsia="Calibri" w:hAnsi="Times New Roman"/>
      <w:sz w:val="26"/>
      <w:szCs w:val="22"/>
    </w:rPr>
  </w:style>
  <w:style w:type="paragraph" w:styleId="Header">
    <w:name w:val="header"/>
    <w:basedOn w:val="Normal"/>
    <w:link w:val="HeaderChar"/>
    <w:uiPriority w:val="99"/>
    <w:rsid w:val="00807E8F"/>
    <w:pPr>
      <w:tabs>
        <w:tab w:val="center" w:pos="4680"/>
        <w:tab w:val="right" w:pos="9360"/>
      </w:tabs>
    </w:pPr>
    <w:rPr>
      <w:lang w:val="x-none" w:eastAsia="x-none"/>
    </w:rPr>
  </w:style>
  <w:style w:type="character" w:customStyle="1" w:styleId="HeaderChar">
    <w:name w:val="Header Char"/>
    <w:link w:val="Header"/>
    <w:uiPriority w:val="99"/>
    <w:rsid w:val="00807E8F"/>
    <w:rPr>
      <w:rFonts w:ascii=".VnTime" w:hAnsi=".VnTime"/>
    </w:rPr>
  </w:style>
  <w:style w:type="paragraph" w:styleId="Footer">
    <w:name w:val="footer"/>
    <w:basedOn w:val="Normal"/>
    <w:link w:val="FooterChar"/>
    <w:uiPriority w:val="99"/>
    <w:rsid w:val="00807E8F"/>
    <w:pPr>
      <w:tabs>
        <w:tab w:val="center" w:pos="4680"/>
        <w:tab w:val="right" w:pos="9360"/>
      </w:tabs>
    </w:pPr>
    <w:rPr>
      <w:lang w:val="x-none" w:eastAsia="x-none"/>
    </w:rPr>
  </w:style>
  <w:style w:type="character" w:customStyle="1" w:styleId="FooterChar">
    <w:name w:val="Footer Char"/>
    <w:link w:val="Footer"/>
    <w:uiPriority w:val="99"/>
    <w:rsid w:val="00807E8F"/>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499D-CF3E-44F1-861A-4E7D44B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841</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LOVE</vt:lpstr>
      <vt:lpstr>LOVE</vt:lpstr>
    </vt:vector>
  </TitlesOfParts>
  <Company>Grizli777</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OPEY A.</dc:creator>
  <cp:keywords/>
  <cp:lastModifiedBy>Nguyễn Lê Thanh</cp:lastModifiedBy>
  <cp:revision>88</cp:revision>
  <cp:lastPrinted>2020-12-17T07:16:00Z</cp:lastPrinted>
  <dcterms:created xsi:type="dcterms:W3CDTF">2023-08-14T03:17:00Z</dcterms:created>
  <dcterms:modified xsi:type="dcterms:W3CDTF">2024-01-10T02:44:00Z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1807a579e8ccbc0735b6049a2595f35fd928ee329d8463b0e717b99cfa7bd1e8</vt:lpwstr>
  </property>
</Properties>
</file>